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Ind w:w="-25" w:type="dxa"/>
        <w:tblLayout w:type="fixed"/>
        <w:tblLook w:val="0000"/>
      </w:tblPr>
      <w:tblGrid>
        <w:gridCol w:w="2326"/>
        <w:gridCol w:w="7502"/>
      </w:tblGrid>
      <w:tr w:rsidR="00333B49" w:rsidRPr="00015230" w:rsidTr="00871930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015230">
              <w:rPr>
                <w:rFonts w:ascii="Times New Roman" w:hAnsi="Times New Roman"/>
                <w:b/>
              </w:rPr>
              <w:t>Anno Scolastico/Classe</w:t>
            </w:r>
          </w:p>
          <w:p w:rsidR="00333B49" w:rsidRPr="00015230" w:rsidRDefault="00333B49" w:rsidP="00015230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4AA" w:rsidRDefault="003274AA" w:rsidP="00015230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Accoglienza turistica</w:t>
            </w:r>
            <w:r w:rsidR="00015230" w:rsidRPr="00015230">
              <w:rPr>
                <w:rFonts w:ascii="Times New Roman" w:hAnsi="Times New Roman"/>
                <w:b/>
                <w:bCs/>
              </w:rPr>
              <w:t xml:space="preserve"> </w:t>
            </w:r>
            <w:r w:rsidR="00333B49" w:rsidRPr="00015230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333B49" w:rsidRPr="00015230">
              <w:rPr>
                <w:rFonts w:ascii="Times New Roman" w:hAnsi="Times New Roman"/>
                <w:b/>
                <w:bCs/>
              </w:rPr>
              <w:t>a.s.</w:t>
            </w:r>
            <w:proofErr w:type="spellEnd"/>
            <w:r w:rsidR="006A30A4">
              <w:rPr>
                <w:rFonts w:ascii="Times New Roman" w:hAnsi="Times New Roman"/>
                <w:b/>
                <w:bCs/>
              </w:rPr>
              <w:t xml:space="preserve"> </w:t>
            </w:r>
            <w:r w:rsidR="00333B49" w:rsidRPr="00015230">
              <w:rPr>
                <w:rFonts w:ascii="Times New Roman" w:hAnsi="Times New Roman"/>
                <w:b/>
                <w:bCs/>
              </w:rPr>
              <w:t>2019/20</w:t>
            </w:r>
          </w:p>
          <w:p w:rsidR="00333B49" w:rsidRPr="00015230" w:rsidRDefault="003274AA" w:rsidP="00015230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Classe V H</w:t>
            </w:r>
          </w:p>
          <w:p w:rsidR="00333B49" w:rsidRPr="00015230" w:rsidRDefault="00333B49" w:rsidP="00015230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333B49" w:rsidRPr="00015230" w:rsidRDefault="00333B49" w:rsidP="00015230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 xml:space="preserve">                                   UDA Multidisciplinare</w:t>
            </w:r>
          </w:p>
        </w:tc>
      </w:tr>
      <w:tr w:rsidR="00333B49" w:rsidRPr="00015230" w:rsidTr="00871930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Titolo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pStyle w:val="Stile"/>
              <w:spacing w:beforeAutospacing="1" w:afterAutospacing="1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152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</w:p>
          <w:p w:rsidR="00333B49" w:rsidRDefault="00333B49" w:rsidP="00015230">
            <w:pPr>
              <w:pStyle w:val="Stile"/>
              <w:spacing w:beforeAutospacing="1" w:afterAutospacing="1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152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</w:t>
            </w:r>
            <w:r w:rsidR="00E175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L’</w:t>
            </w:r>
            <w:r w:rsidRPr="000152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Uomo e </w:t>
            </w:r>
            <w:r w:rsidR="00E175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l’</w:t>
            </w:r>
            <w:r w:rsidRPr="000152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ambiente</w:t>
            </w:r>
          </w:p>
          <w:p w:rsidR="00333B49" w:rsidRPr="00E175A0" w:rsidRDefault="003274AA" w:rsidP="00E175A0">
            <w:pPr>
              <w:spacing w:before="120" w:after="0"/>
              <w:jc w:val="both"/>
              <w:rPr>
                <w:rFonts w:ascii="Times New Roman" w:hAnsi="Times New Roman"/>
                <w:b/>
              </w:rPr>
            </w:pPr>
            <w:r w:rsidRPr="00E175A0">
              <w:rPr>
                <w:rFonts w:ascii="Times New Roman" w:hAnsi="Times New Roman"/>
                <w:b/>
              </w:rPr>
              <w:t>SOS Salviamo il pianeta terra</w:t>
            </w:r>
            <w:r w:rsidR="00E175A0">
              <w:rPr>
                <w:rFonts w:ascii="Times New Roman" w:hAnsi="Times New Roman"/>
                <w:b/>
              </w:rPr>
              <w:t xml:space="preserve">: </w:t>
            </w:r>
            <w:r w:rsidR="00365D56" w:rsidRPr="00517E64">
              <w:rPr>
                <w:rFonts w:ascii="Times New Roman" w:hAnsi="Times New Roman"/>
              </w:rPr>
              <w:t xml:space="preserve"> “ Quello che faccio oggi  può contribuire a salvare il pianeta; quello che non faccio o quell</w:t>
            </w:r>
            <w:r w:rsidR="00E175A0">
              <w:rPr>
                <w:rFonts w:ascii="Times New Roman" w:hAnsi="Times New Roman"/>
              </w:rPr>
              <w:t xml:space="preserve">o che faccio senza criterio può </w:t>
            </w:r>
            <w:r w:rsidR="00365D56" w:rsidRPr="00517E64">
              <w:rPr>
                <w:rFonts w:ascii="Times New Roman" w:hAnsi="Times New Roman"/>
              </w:rPr>
              <w:t>accelerare la catastrofe.</w:t>
            </w:r>
            <w:r w:rsidR="00365D56" w:rsidRPr="00365D56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333B49" w:rsidRPr="00015230" w:rsidTr="00871930">
        <w:trPr>
          <w:trHeight w:val="756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Utenti Destinatari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B49" w:rsidRPr="00015230" w:rsidRDefault="00015230" w:rsidP="00015230">
            <w:pPr>
              <w:spacing w:after="0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</w:rPr>
              <w:t>Classe quinta</w:t>
            </w:r>
          </w:p>
        </w:tc>
      </w:tr>
      <w:tr w:rsidR="00333B49" w:rsidRPr="00015230" w:rsidTr="00871930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Competenze chiave/specifiche o altri standard di riferimento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  <w:p w:rsidR="002A53A8" w:rsidRPr="00015230" w:rsidRDefault="002A53A8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 Competenza  alfabetica funzionale</w:t>
            </w:r>
          </w:p>
          <w:p w:rsidR="00003307" w:rsidRDefault="002A53A8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lang w:eastAsia="en-US"/>
              </w:rPr>
              <w:t>Leggere e comprendere testi complessi di diversa natura, cogliendo le implicazioni e le sfumature di significato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015230">
              <w:rPr>
                <w:rFonts w:ascii="Times New Roman" w:eastAsiaTheme="minorHAnsi" w:hAnsi="Times New Roman"/>
                <w:lang w:eastAsia="en-US"/>
              </w:rPr>
              <w:t>proprie di ciascuno di essi, in rapporto con la tipologia e il relativo contesto storico e culturale</w:t>
            </w:r>
            <w:r w:rsidR="00003307">
              <w:rPr>
                <w:rFonts w:ascii="Times New Roman" w:eastAsiaTheme="minorHAnsi" w:hAnsi="Times New Roman"/>
                <w:lang w:eastAsia="en-US"/>
              </w:rPr>
              <w:t>.</w:t>
            </w:r>
          </w:p>
          <w:p w:rsidR="002A53A8" w:rsidRPr="00015230" w:rsidRDefault="002A53A8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lang w:eastAsia="en-US"/>
              </w:rPr>
              <w:t>Esprimersi oralmente con chiarezza e proprietà, adeguando l’esposizione ai diversi contesti.</w:t>
            </w:r>
          </w:p>
          <w:p w:rsidR="002A53A8" w:rsidRPr="00015230" w:rsidRDefault="002A53A8" w:rsidP="002A53A8">
            <w:pPr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 w:rsidRPr="00015230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 xml:space="preserve">Competenza </w:t>
            </w:r>
            <w:proofErr w:type="spellStart"/>
            <w:r w:rsidRPr="00015230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multilinguistica</w:t>
            </w:r>
            <w:proofErr w:type="spellEnd"/>
          </w:p>
          <w:p w:rsidR="002A53A8" w:rsidRPr="00015230" w:rsidRDefault="002A53A8" w:rsidP="002A53A8">
            <w:pPr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 w:rsidRPr="00015230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Utilizzare diverse lingue in modo appropriato ed efficace allo scopo di comunicare</w:t>
            </w:r>
          </w:p>
          <w:p w:rsidR="002A53A8" w:rsidRPr="00015230" w:rsidRDefault="002A53A8" w:rsidP="002A53A8">
            <w:pPr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C</w:t>
            </w:r>
            <w:r w:rsidRPr="00015230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 xml:space="preserve">omprendere, esprimere e interpretare concetti, pensieri, sentimenti, fatti e opinioni in forma sia orale sia scritta in diverse lingue. </w:t>
            </w:r>
          </w:p>
          <w:p w:rsidR="002A53A8" w:rsidRPr="00015230" w:rsidRDefault="002A53A8" w:rsidP="002A53A8">
            <w:pPr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015230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personale, sociale e capacità di imparare a imparare</w:t>
            </w:r>
          </w:p>
          <w:p w:rsidR="002A53A8" w:rsidRPr="00015230" w:rsidRDefault="002A53A8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U</w:t>
            </w:r>
            <w:r w:rsidRPr="00015230">
              <w:rPr>
                <w:rFonts w:ascii="Times New Roman" w:eastAsiaTheme="minorHAnsi" w:hAnsi="Times New Roman"/>
                <w:lang w:eastAsia="en-US"/>
              </w:rPr>
              <w:t>tilizzare un metodo di lavoro flessibile</w:t>
            </w:r>
          </w:p>
          <w:p w:rsidR="002A53A8" w:rsidRPr="00015230" w:rsidRDefault="002A53A8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U</w:t>
            </w:r>
            <w:r w:rsidRPr="00015230">
              <w:rPr>
                <w:rFonts w:ascii="Times New Roman" w:eastAsiaTheme="minorHAnsi" w:hAnsi="Times New Roman"/>
                <w:lang w:eastAsia="en-US"/>
              </w:rPr>
              <w:t>tilizzare gli strumenti informatici nelle attività di studio e approfondimento</w:t>
            </w:r>
          </w:p>
          <w:p w:rsidR="00003307" w:rsidRDefault="002A53A8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Competenza in materia di cittadinanza </w:t>
            </w:r>
          </w:p>
          <w:p w:rsidR="002A53A8" w:rsidRPr="00003307" w:rsidRDefault="002A53A8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L</w:t>
            </w:r>
            <w:r w:rsidRPr="00015230">
              <w:rPr>
                <w:rFonts w:ascii="Times New Roman" w:eastAsiaTheme="minorHAnsi" w:hAnsi="Times New Roman"/>
                <w:lang w:eastAsia="en-US"/>
              </w:rPr>
              <w:t>eggere la realtà in modo critico</w:t>
            </w:r>
          </w:p>
          <w:p w:rsidR="002A53A8" w:rsidRPr="00015230" w:rsidRDefault="002A53A8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lang w:eastAsia="en-US"/>
              </w:rPr>
              <w:t>Saper identificare i problemi e individuare le possibili soluzioni</w:t>
            </w:r>
          </w:p>
          <w:p w:rsidR="002A53A8" w:rsidRDefault="002A53A8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lang w:eastAsia="en-US"/>
              </w:rPr>
              <w:t>Saper leggere e interpretare criticamente i contenuti delle diverse tipologie testuali</w:t>
            </w:r>
          </w:p>
          <w:p w:rsidR="00723FA9" w:rsidRPr="00015230" w:rsidRDefault="00723FA9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Acquisire e interpretare l’informazione, comunicare, agire in modo responsabili</w:t>
            </w:r>
          </w:p>
          <w:p w:rsidR="002A53A8" w:rsidRPr="00015230" w:rsidRDefault="002A53A8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Competenza digitali </w:t>
            </w:r>
          </w:p>
          <w:p w:rsidR="002A53A8" w:rsidRPr="00015230" w:rsidRDefault="002A53A8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bCs/>
                <w:lang w:eastAsia="en-US"/>
              </w:rPr>
              <w:t>Utilizzare la rete e gli strumenti informatici nelle attività di studio, ricerca e approfondimento disciplinar</w:t>
            </w:r>
            <w:r w:rsidRPr="00015230">
              <w:rPr>
                <w:rFonts w:ascii="Times New Roman" w:eastAsiaTheme="minorHAnsi" w:hAnsi="Times New Roman"/>
                <w:b/>
                <w:bCs/>
                <w:lang w:eastAsia="en-US"/>
              </w:rPr>
              <w:t>i</w:t>
            </w:r>
          </w:p>
          <w:p w:rsidR="00882D64" w:rsidRPr="00015230" w:rsidRDefault="00882D64" w:rsidP="00882D64">
            <w:pPr>
              <w:shd w:val="clear" w:color="auto" w:fill="FAFAFA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 w:rsidRPr="00015230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Competenza in </w:t>
            </w:r>
            <w:r w:rsidRPr="00015230">
              <w:rPr>
                <w:rFonts w:ascii="Times New Roman" w:eastAsia="Times New Roman" w:hAnsi="Times New Roman"/>
                <w:b/>
                <w:bCs/>
                <w:color w:val="222222"/>
                <w:bdr w:val="none" w:sz="0" w:space="0" w:color="auto" w:frame="1"/>
                <w:lang w:eastAsia="it-IT"/>
              </w:rPr>
              <w:t>scienze, tecnologia</w:t>
            </w:r>
          </w:p>
          <w:p w:rsidR="00882D64" w:rsidRDefault="00882D64" w:rsidP="00882D64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>C</w:t>
            </w:r>
            <w:r w:rsidRPr="00015230">
              <w:rPr>
                <w:rFonts w:ascii="Times New Roman" w:eastAsia="Times New Roman" w:hAnsi="Times New Roman"/>
                <w:lang w:eastAsia="it-IT"/>
              </w:rPr>
              <w:t>apacità di spiegare il mondo che ci circonda usando l’insieme delle conoscenze e delle metodologie, comprese l’osservazione e la sperimentazione</w:t>
            </w:r>
          </w:p>
          <w:p w:rsidR="00882D64" w:rsidRPr="00015230" w:rsidRDefault="00882D64" w:rsidP="00882D64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 xml:space="preserve"> I</w:t>
            </w:r>
            <w:r w:rsidRPr="00015230">
              <w:rPr>
                <w:rFonts w:ascii="Times New Roman" w:eastAsia="Times New Roman" w:hAnsi="Times New Roman"/>
                <w:lang w:eastAsia="it-IT"/>
              </w:rPr>
              <w:t>dentificare le problematiche e trarre conclusioni basate su fatti empirici</w:t>
            </w:r>
          </w:p>
          <w:p w:rsidR="00882D64" w:rsidRPr="00015230" w:rsidRDefault="00882D64" w:rsidP="00882D64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 xml:space="preserve"> A</w:t>
            </w:r>
            <w:r w:rsidRPr="00015230">
              <w:rPr>
                <w:rFonts w:ascii="Times New Roman" w:eastAsia="Times New Roman" w:hAnsi="Times New Roman"/>
                <w:lang w:eastAsia="it-IT"/>
              </w:rPr>
              <w:t>pplicazioni conoscenze e metodologie per dare risposta ai desideri o ai bisogni avvertiti dagli esseri umani</w:t>
            </w:r>
          </w:p>
          <w:p w:rsidR="00882D64" w:rsidRPr="00015230" w:rsidRDefault="00882D64" w:rsidP="00882D64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>C</w:t>
            </w:r>
            <w:r w:rsidRPr="00015230">
              <w:rPr>
                <w:rFonts w:ascii="Times New Roman" w:eastAsia="Times New Roman" w:hAnsi="Times New Roman"/>
                <w:lang w:eastAsia="it-IT"/>
              </w:rPr>
              <w:t>omprensione dei cambiamenti determinati dall’attività umana e della responsabilità individuale del cittadino.</w:t>
            </w:r>
          </w:p>
          <w:p w:rsidR="00882D64" w:rsidRPr="00015230" w:rsidRDefault="00882D64" w:rsidP="00882D64">
            <w:pPr>
              <w:shd w:val="clear" w:color="auto" w:fill="FAFAFA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 w:rsidRPr="00015230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Competenza imprenditoriale</w:t>
            </w:r>
          </w:p>
          <w:p w:rsidR="00882D64" w:rsidRDefault="00882D64" w:rsidP="00882D64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>C</w:t>
            </w:r>
            <w:r w:rsidRPr="00015230">
              <w:rPr>
                <w:rFonts w:ascii="Times New Roman" w:eastAsia="Times New Roman" w:hAnsi="Times New Roman"/>
                <w:lang w:eastAsia="it-IT"/>
              </w:rPr>
              <w:t>apacità di agire sulla base di idee e opportunità e di trasformarle in valori per gli altri</w:t>
            </w:r>
          </w:p>
          <w:p w:rsidR="00882D64" w:rsidRPr="00015230" w:rsidRDefault="00882D64" w:rsidP="00882D64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 xml:space="preserve"> C</w:t>
            </w:r>
            <w:r w:rsidRPr="00015230">
              <w:rPr>
                <w:rFonts w:ascii="Times New Roman" w:eastAsia="Times New Roman" w:hAnsi="Times New Roman"/>
                <w:lang w:eastAsia="it-IT"/>
              </w:rPr>
              <w:t>reatività e capacità di lavorare in modalità collaborativa al fine di programmare e gestire progetti che hanno un valore culturale, sociale o finanziario.</w:t>
            </w:r>
          </w:p>
          <w:p w:rsidR="00333B49" w:rsidRPr="00015230" w:rsidRDefault="00333B49" w:rsidP="00015230">
            <w:pPr>
              <w:framePr w:hSpace="141" w:wrap="around" w:vAnchor="page" w:hAnchor="margin" w:y="1396"/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</w:p>
          <w:p w:rsidR="00333B49" w:rsidRPr="00015230" w:rsidRDefault="00333B49" w:rsidP="0001523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</w:tc>
      </w:tr>
      <w:tr w:rsidR="00333B49" w:rsidRPr="00015230" w:rsidTr="00871930">
        <w:trPr>
          <w:trHeight w:val="47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jc w:val="both"/>
              <w:rPr>
                <w:rFonts w:ascii="Times New Roman" w:hAnsi="Times New Roman"/>
                <w:i/>
              </w:rPr>
            </w:pPr>
            <w:r w:rsidRPr="00015230">
              <w:rPr>
                <w:rFonts w:ascii="Times New Roman" w:hAnsi="Times New Roman"/>
                <w:b/>
                <w:bCs/>
              </w:rPr>
              <w:t>Prodotto da realizzare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333B49" w:rsidRPr="00015230" w:rsidRDefault="00333B49" w:rsidP="00015230">
            <w:pPr>
              <w:spacing w:after="0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</w:rPr>
              <w:t xml:space="preserve">Elaborazione di una presentazione in </w:t>
            </w:r>
            <w:proofErr w:type="spellStart"/>
            <w:r w:rsidRPr="00015230">
              <w:rPr>
                <w:rFonts w:ascii="Times New Roman" w:hAnsi="Times New Roman"/>
              </w:rPr>
              <w:t>Power</w:t>
            </w:r>
            <w:proofErr w:type="spellEnd"/>
            <w:r w:rsidRPr="00015230">
              <w:rPr>
                <w:rFonts w:ascii="Times New Roman" w:hAnsi="Times New Roman"/>
              </w:rPr>
              <w:t xml:space="preserve"> Point</w:t>
            </w:r>
            <w:r w:rsidR="00003307">
              <w:rPr>
                <w:rFonts w:ascii="Times New Roman" w:hAnsi="Times New Roman"/>
              </w:rPr>
              <w:t xml:space="preserve">/ Relazione grafico-informativa </w:t>
            </w:r>
          </w:p>
        </w:tc>
      </w:tr>
      <w:tr w:rsidR="00333B49" w:rsidRPr="00015230" w:rsidTr="00871930">
        <w:trPr>
          <w:trHeight w:val="50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015230">
              <w:rPr>
                <w:rFonts w:ascii="Times New Roman" w:hAnsi="Times New Roman"/>
                <w:b/>
                <w:bCs/>
              </w:rPr>
              <w:lastRenderedPageBreak/>
              <w:t>Conoscenze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pStyle w:val="Paragrafoelenco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</w:rPr>
              <w:t xml:space="preserve">Conoscenza dei </w:t>
            </w:r>
            <w:r w:rsidRPr="003B16B0">
              <w:rPr>
                <w:rFonts w:ascii="Times New Roman" w:hAnsi="Times New Roman"/>
              </w:rPr>
              <w:t>nuclei fondanti</w:t>
            </w:r>
            <w:r w:rsidRPr="00015230">
              <w:rPr>
                <w:rFonts w:ascii="Times New Roman" w:hAnsi="Times New Roman"/>
              </w:rPr>
              <w:t xml:space="preserve"> delle singole discipline attinenti  all’UDA e delle problematiche ad essa relative.</w:t>
            </w:r>
          </w:p>
          <w:p w:rsidR="00333B49" w:rsidRPr="00015230" w:rsidRDefault="00333B49" w:rsidP="00015230">
            <w:pPr>
              <w:pStyle w:val="Paragrafoelenco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015230">
              <w:rPr>
                <w:rFonts w:ascii="Times New Roman" w:hAnsi="Times New Roman"/>
                <w:color w:val="000000" w:themeColor="text1"/>
              </w:rPr>
              <w:t>Conoscenza delle tecniche di analisi e sintesi, di traduzione,  di elaborazione di dati anche attraverso la strutturazione di grafici.</w:t>
            </w:r>
          </w:p>
          <w:p w:rsidR="00333B49" w:rsidRPr="00015230" w:rsidRDefault="00333B49" w:rsidP="00015230">
            <w:pPr>
              <w:pStyle w:val="Paragrafoelenco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015230">
              <w:rPr>
                <w:rFonts w:ascii="Times New Roman" w:hAnsi="Times New Roman"/>
                <w:color w:val="000000" w:themeColor="text1"/>
              </w:rPr>
              <w:t>Fasi della produzione scritta: pianificazione, stesura e revisione.</w:t>
            </w:r>
          </w:p>
          <w:p w:rsidR="00333B49" w:rsidRPr="00517E64" w:rsidRDefault="00333B49" w:rsidP="00517E64">
            <w:pPr>
              <w:pStyle w:val="Paragrafoelenco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015230">
              <w:rPr>
                <w:rFonts w:ascii="Times New Roman" w:hAnsi="Times New Roman"/>
                <w:color w:val="000000" w:themeColor="text1"/>
              </w:rPr>
              <w:t>Elementi di base per la composizione di relazioni in diverse lingue.</w:t>
            </w:r>
          </w:p>
          <w:p w:rsidR="00723FA9" w:rsidRDefault="00723FA9" w:rsidP="00015230">
            <w:pPr>
              <w:pStyle w:val="Paragrafoelenco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Concetto di territorio e destinazione turistica</w:t>
            </w:r>
          </w:p>
          <w:p w:rsidR="00333B49" w:rsidRPr="00517E64" w:rsidRDefault="00723FA9" w:rsidP="00517E64">
            <w:pPr>
              <w:pStyle w:val="Paragrafoelenco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Lo sviluppo sostenibile </w:t>
            </w:r>
          </w:p>
          <w:p w:rsidR="00333B49" w:rsidRPr="00736986" w:rsidRDefault="00333B49" w:rsidP="00015230">
            <w:pPr>
              <w:pStyle w:val="Paragrafoelenco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736986">
              <w:rPr>
                <w:rFonts w:ascii="Times New Roman" w:hAnsi="Times New Roman"/>
                <w:color w:val="000000" w:themeColor="text1"/>
              </w:rPr>
              <w:t>Conoscere l’interrelazione tra l’uomo e l’ambiente</w:t>
            </w:r>
          </w:p>
          <w:p w:rsidR="00333B49" w:rsidRPr="00736986" w:rsidRDefault="00333B49" w:rsidP="00015230">
            <w:pPr>
              <w:pStyle w:val="Paragrafoelenco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736986">
              <w:rPr>
                <w:rFonts w:ascii="Times New Roman" w:hAnsi="Times New Roman"/>
                <w:color w:val="000000" w:themeColor="text1"/>
              </w:rPr>
              <w:t>Conoscere il senso della sacralità della natura .</w:t>
            </w:r>
          </w:p>
          <w:p w:rsidR="00333B49" w:rsidRPr="00736986" w:rsidRDefault="00333B49" w:rsidP="00015230">
            <w:pPr>
              <w:pStyle w:val="Paragrafoelenco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736986">
              <w:rPr>
                <w:rFonts w:ascii="Times New Roman" w:hAnsi="Times New Roman"/>
                <w:color w:val="000000" w:themeColor="text1"/>
              </w:rPr>
              <w:t>Conoscere la relazione tra benessere  del proprio corpo  e il contatto con la bellezza della Natura.</w:t>
            </w:r>
          </w:p>
          <w:p w:rsidR="00333B49" w:rsidRPr="00015230" w:rsidRDefault="00333B49" w:rsidP="00015230">
            <w:pPr>
              <w:pStyle w:val="Paragrafoelenco"/>
              <w:autoSpaceDN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333B49" w:rsidRPr="00015230" w:rsidTr="00871930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jc w:val="both"/>
              <w:rPr>
                <w:rFonts w:ascii="Times New Roman" w:hAnsi="Times New Roman"/>
                <w:bCs/>
                <w:i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Abilità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B49" w:rsidRPr="00E175A0" w:rsidRDefault="00333B49" w:rsidP="00E175A0">
            <w:pPr>
              <w:pStyle w:val="Paragrafoelenco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E175A0">
              <w:rPr>
                <w:rFonts w:ascii="Times New Roman" w:hAnsi="Times New Roman"/>
                <w:color w:val="000000" w:themeColor="text1"/>
              </w:rPr>
              <w:t>Applicare diverse strategie di lettura, cogliere il contenuto globale del testo, individuare e selezionare informazioni Tecniche di lettura: tipologie testuali, grafici e tabelle.</w:t>
            </w:r>
          </w:p>
          <w:p w:rsidR="00333B49" w:rsidRPr="00E175A0" w:rsidRDefault="00333B49" w:rsidP="00E175A0">
            <w:pPr>
              <w:pStyle w:val="Paragrafoelenco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E175A0">
              <w:rPr>
                <w:rFonts w:ascii="Times New Roman" w:hAnsi="Times New Roman"/>
                <w:color w:val="000000" w:themeColor="text1"/>
              </w:rPr>
              <w:t>Codificare, decodificare contenuti e riferirli in forma orale e scritta utilizzando il linguaggio sp</w:t>
            </w:r>
            <w:r w:rsidR="00ED48A1" w:rsidRPr="00E175A0">
              <w:rPr>
                <w:rFonts w:ascii="Times New Roman" w:hAnsi="Times New Roman"/>
                <w:color w:val="000000" w:themeColor="text1"/>
              </w:rPr>
              <w:t>ecifico</w:t>
            </w:r>
            <w:r w:rsidRPr="00E175A0">
              <w:rPr>
                <w:rFonts w:ascii="Times New Roman" w:hAnsi="Times New Roman"/>
                <w:color w:val="000000" w:themeColor="text1"/>
              </w:rPr>
              <w:t xml:space="preserve"> delle singole discipline.</w:t>
            </w:r>
          </w:p>
          <w:p w:rsidR="00333B49" w:rsidRPr="00E175A0" w:rsidRDefault="00333B49" w:rsidP="00E175A0">
            <w:pPr>
              <w:pStyle w:val="Paragrafoelenco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E175A0">
              <w:rPr>
                <w:rFonts w:ascii="Times New Roman" w:hAnsi="Times New Roman"/>
                <w:color w:val="000000" w:themeColor="text1"/>
              </w:rPr>
              <w:t>Ricavare informazione da internet, utilizzare i principali motori di ricerca e i software di rielaborazione e presentazione.</w:t>
            </w:r>
          </w:p>
        </w:tc>
      </w:tr>
      <w:tr w:rsidR="00333B49" w:rsidRPr="00015230" w:rsidTr="00871930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Competenze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B49" w:rsidRPr="001F3D28" w:rsidRDefault="00333B49" w:rsidP="00015230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lang w:eastAsia="it-IT"/>
              </w:rPr>
            </w:pPr>
            <w:r w:rsidRPr="001F3D28">
              <w:rPr>
                <w:rFonts w:ascii="Times New Roman" w:hAnsi="Times New Roman"/>
                <w:lang w:eastAsia="it-IT"/>
              </w:rPr>
              <w:t>Competenze degli assi</w:t>
            </w:r>
          </w:p>
          <w:p w:rsidR="00333B49" w:rsidRPr="00517E64" w:rsidRDefault="00333B49" w:rsidP="00517E64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lang w:eastAsia="it-IT"/>
              </w:rPr>
            </w:pPr>
            <w:r w:rsidRPr="001F3D28">
              <w:rPr>
                <w:rFonts w:ascii="Times New Roman" w:hAnsi="Times New Roman"/>
                <w:b/>
                <w:lang w:eastAsia="it-IT"/>
              </w:rPr>
              <w:t>Asse d</w:t>
            </w:r>
            <w:r w:rsidR="00015230" w:rsidRPr="001F3D28">
              <w:rPr>
                <w:rFonts w:ascii="Times New Roman" w:hAnsi="Times New Roman"/>
                <w:b/>
                <w:lang w:eastAsia="it-IT"/>
              </w:rPr>
              <w:t>ei Linguaggi</w:t>
            </w:r>
            <w:r w:rsidR="00015230" w:rsidRPr="001F3D28">
              <w:rPr>
                <w:rFonts w:ascii="Times New Roman" w:hAnsi="Times New Roman"/>
                <w:lang w:eastAsia="it-IT"/>
              </w:rPr>
              <w:t xml:space="preserve"> (Italiano, Lingue straniere</w:t>
            </w:r>
            <w:r w:rsidRPr="001F3D28">
              <w:rPr>
                <w:rFonts w:ascii="Times New Roman" w:hAnsi="Times New Roman"/>
                <w:lang w:eastAsia="it-IT"/>
              </w:rPr>
              <w:t>):</w:t>
            </w:r>
          </w:p>
          <w:p w:rsidR="00333B49" w:rsidRPr="001F3D28" w:rsidRDefault="00333B49" w:rsidP="001C2CCD">
            <w:pPr>
              <w:pStyle w:val="Normale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r w:rsidRPr="001F3D28">
              <w:rPr>
                <w:rFonts w:eastAsia="Calibri"/>
                <w:sz w:val="22"/>
                <w:szCs w:val="22"/>
              </w:rPr>
              <w:t>Leggere, comprendere ed interpretare testi scritti di vario tipo.</w:t>
            </w:r>
          </w:p>
          <w:p w:rsidR="00333B49" w:rsidRPr="001F3D28" w:rsidRDefault="00333B49" w:rsidP="001C2CCD">
            <w:pPr>
              <w:pStyle w:val="Normale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r w:rsidRPr="001F3D28">
              <w:rPr>
                <w:rFonts w:eastAsia="Calibri"/>
                <w:sz w:val="22"/>
                <w:szCs w:val="22"/>
              </w:rPr>
              <w:t>Produrre testi di vario tipo in relazione ai differenti scopi comunicativi.</w:t>
            </w:r>
          </w:p>
          <w:p w:rsidR="00333B49" w:rsidRPr="001F3D28" w:rsidRDefault="00333B49" w:rsidP="001C2CCD">
            <w:pPr>
              <w:pStyle w:val="Normale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r w:rsidRPr="001F3D28">
              <w:rPr>
                <w:rFonts w:eastAsia="Calibri"/>
                <w:sz w:val="22"/>
                <w:szCs w:val="22"/>
              </w:rPr>
              <w:t>Utilizzare la lingua straniera per i principali scopi comunicativi e operativi.</w:t>
            </w:r>
          </w:p>
          <w:p w:rsidR="00333B49" w:rsidRPr="001F3D28" w:rsidRDefault="00333B49" w:rsidP="001C2CCD">
            <w:pPr>
              <w:pStyle w:val="Normale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r w:rsidRPr="001F3D28">
              <w:rPr>
                <w:rFonts w:eastAsia="Calibri"/>
                <w:sz w:val="22"/>
                <w:szCs w:val="22"/>
              </w:rPr>
              <w:t>Utilizzare e produrre testi multimediali.</w:t>
            </w:r>
          </w:p>
          <w:p w:rsidR="00333B49" w:rsidRPr="001F3D28" w:rsidRDefault="00333B49" w:rsidP="00015230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lang w:eastAsia="it-IT"/>
              </w:rPr>
            </w:pPr>
            <w:r w:rsidRPr="001F3D28">
              <w:rPr>
                <w:rFonts w:ascii="Times New Roman" w:hAnsi="Times New Roman"/>
                <w:lang w:eastAsia="it-IT"/>
              </w:rPr>
              <w:t xml:space="preserve"> </w:t>
            </w:r>
            <w:r w:rsidR="006325B6" w:rsidRPr="001F3D28">
              <w:rPr>
                <w:rFonts w:ascii="Times New Roman" w:hAnsi="Times New Roman"/>
                <w:b/>
                <w:lang w:eastAsia="it-IT"/>
              </w:rPr>
              <w:t>Asse storico-sociale</w:t>
            </w:r>
            <w:r w:rsidR="006325B6" w:rsidRPr="001F3D28">
              <w:rPr>
                <w:rFonts w:ascii="Times New Roman" w:hAnsi="Times New Roman"/>
                <w:lang w:eastAsia="it-IT"/>
              </w:rPr>
              <w:t xml:space="preserve"> (</w:t>
            </w:r>
            <w:r w:rsidRPr="001F3D28">
              <w:rPr>
                <w:rFonts w:ascii="Times New Roman" w:hAnsi="Times New Roman"/>
                <w:lang w:eastAsia="it-IT"/>
              </w:rPr>
              <w:t xml:space="preserve"> Storia, Religione</w:t>
            </w:r>
            <w:r w:rsidR="001F3D28" w:rsidRPr="001F3D28">
              <w:rPr>
                <w:rFonts w:ascii="Times New Roman" w:hAnsi="Times New Roman"/>
                <w:lang w:eastAsia="it-IT"/>
              </w:rPr>
              <w:t>,</w:t>
            </w:r>
            <w:r w:rsidR="001F3D28">
              <w:rPr>
                <w:rFonts w:ascii="Times New Roman" w:hAnsi="Times New Roman"/>
                <w:lang w:eastAsia="it-IT"/>
              </w:rPr>
              <w:t xml:space="preserve"> </w:t>
            </w:r>
            <w:r w:rsidR="001F3D28" w:rsidRPr="001F3D28">
              <w:rPr>
                <w:rFonts w:ascii="Times New Roman" w:hAnsi="Times New Roman"/>
                <w:lang w:eastAsia="it-IT"/>
              </w:rPr>
              <w:t>DTA</w:t>
            </w:r>
            <w:r w:rsidR="00217EB9">
              <w:rPr>
                <w:rFonts w:ascii="Times New Roman" w:hAnsi="Times New Roman"/>
                <w:lang w:eastAsia="it-IT"/>
              </w:rPr>
              <w:t>, Tec. delle Comunicazioni</w:t>
            </w:r>
            <w:r w:rsidRPr="001F3D28">
              <w:rPr>
                <w:rFonts w:ascii="Times New Roman" w:hAnsi="Times New Roman"/>
                <w:lang w:eastAsia="it-IT"/>
              </w:rPr>
              <w:t>):</w:t>
            </w:r>
          </w:p>
          <w:p w:rsidR="00333B49" w:rsidRPr="001F3D28" w:rsidRDefault="00333B49" w:rsidP="001C2CCD">
            <w:pPr>
              <w:pStyle w:val="Paragrafoelenco"/>
              <w:numPr>
                <w:ilvl w:val="0"/>
                <w:numId w:val="16"/>
              </w:numPr>
              <w:suppressAutoHyphens w:val="0"/>
              <w:spacing w:after="0" w:line="20" w:lineRule="atLeast"/>
              <w:jc w:val="both"/>
              <w:rPr>
                <w:rFonts w:ascii="Times New Roman" w:hAnsi="Times New Roman"/>
                <w:lang w:eastAsia="it-IT"/>
              </w:rPr>
            </w:pPr>
            <w:r w:rsidRPr="00015230">
              <w:rPr>
                <w:rFonts w:ascii="Times New Roman" w:hAnsi="Times New Roman"/>
                <w:lang w:eastAsia="it-IT"/>
              </w:rPr>
              <w:t>Comprendere il cambiamento e la diversità dei tempi storici in una dimensione diacronica</w:t>
            </w:r>
            <w:r w:rsidR="00517E64">
              <w:rPr>
                <w:rFonts w:ascii="Times New Roman" w:hAnsi="Times New Roman"/>
                <w:lang w:eastAsia="it-IT"/>
              </w:rPr>
              <w:t xml:space="preserve"> e</w:t>
            </w:r>
            <w:r w:rsidRPr="00015230">
              <w:rPr>
                <w:rFonts w:ascii="Times New Roman" w:hAnsi="Times New Roman"/>
                <w:lang w:eastAsia="it-IT"/>
              </w:rPr>
              <w:t xml:space="preserve"> </w:t>
            </w:r>
            <w:r w:rsidR="00517E64">
              <w:rPr>
                <w:rFonts w:ascii="Times New Roman" w:hAnsi="Times New Roman"/>
                <w:lang w:eastAsia="it-IT"/>
              </w:rPr>
              <w:t>sincronica.</w:t>
            </w:r>
          </w:p>
          <w:p w:rsidR="00333B49" w:rsidRPr="00517E64" w:rsidRDefault="00333B49" w:rsidP="00517E64">
            <w:pPr>
              <w:pStyle w:val="Paragrafoelenco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015230">
              <w:rPr>
                <w:rFonts w:ascii="Times New Roman" w:hAnsi="Times New Roman"/>
                <w:lang w:eastAsia="it-IT"/>
              </w:rPr>
              <w:t>Collocare l’esperienza personale in un sistema di regole fondato sul reciproco riconoscimento dei diritti garantiti dalla Costituzione, a tutela della persona, della collettività e dell’ambiente.</w:t>
            </w:r>
          </w:p>
          <w:p w:rsidR="00723FA9" w:rsidRPr="00E175A0" w:rsidRDefault="006325B6" w:rsidP="00E175A0">
            <w:pPr>
              <w:pStyle w:val="Paragrafoelenco"/>
              <w:numPr>
                <w:ilvl w:val="0"/>
                <w:numId w:val="16"/>
              </w:numPr>
              <w:suppressAutoHyphens w:val="0"/>
              <w:spacing w:after="0" w:line="20" w:lineRule="atLeast"/>
              <w:jc w:val="both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  <w:t>Comprendere la visione religiosa del rapporto uomo-natura.</w:t>
            </w:r>
          </w:p>
          <w:p w:rsidR="00333B49" w:rsidRPr="001F3D28" w:rsidRDefault="001F3D28" w:rsidP="00015230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lang w:eastAsia="it-IT"/>
              </w:rPr>
            </w:pPr>
            <w:proofErr w:type="spellStart"/>
            <w:r w:rsidRPr="001F3D28">
              <w:rPr>
                <w:rFonts w:ascii="Times New Roman" w:hAnsi="Times New Roman"/>
                <w:b/>
                <w:lang w:eastAsia="it-IT"/>
              </w:rPr>
              <w:t>Asse</w:t>
            </w:r>
            <w:r w:rsidR="00217EB9">
              <w:rPr>
                <w:rFonts w:ascii="Times New Roman" w:hAnsi="Times New Roman"/>
                <w:b/>
                <w:lang w:eastAsia="it-IT"/>
              </w:rPr>
              <w:t>-</w:t>
            </w:r>
            <w:r w:rsidR="00333B49" w:rsidRPr="001F3D28">
              <w:rPr>
                <w:rFonts w:ascii="Times New Roman" w:hAnsi="Times New Roman"/>
                <w:b/>
                <w:lang w:eastAsia="it-IT"/>
              </w:rPr>
              <w:t>scientifico</w:t>
            </w:r>
            <w:r w:rsidR="00525B76" w:rsidRPr="001F3D28">
              <w:rPr>
                <w:rFonts w:ascii="Times New Roman" w:hAnsi="Times New Roman"/>
                <w:b/>
                <w:lang w:eastAsia="it-IT"/>
              </w:rPr>
              <w:t>-</w:t>
            </w:r>
            <w:r w:rsidR="00F2228C" w:rsidRPr="001F3D28">
              <w:rPr>
                <w:rFonts w:ascii="Times New Roman" w:hAnsi="Times New Roman"/>
                <w:b/>
                <w:lang w:eastAsia="it-IT"/>
              </w:rPr>
              <w:t>matematico-</w:t>
            </w:r>
            <w:r w:rsidRPr="001F3D28">
              <w:rPr>
                <w:rFonts w:ascii="Times New Roman" w:hAnsi="Times New Roman"/>
                <w:b/>
                <w:lang w:eastAsia="it-IT"/>
              </w:rPr>
              <w:t>tecnologico</w:t>
            </w:r>
            <w:proofErr w:type="spellEnd"/>
            <w:r w:rsidR="00333B49" w:rsidRPr="001F3D28">
              <w:rPr>
                <w:rFonts w:ascii="Times New Roman" w:hAnsi="Times New Roman"/>
                <w:lang w:eastAsia="it-IT"/>
              </w:rPr>
              <w:t>(Matem</w:t>
            </w:r>
            <w:r w:rsidRPr="001F3D28">
              <w:rPr>
                <w:rFonts w:ascii="Times New Roman" w:hAnsi="Times New Roman"/>
                <w:lang w:eastAsia="it-IT"/>
              </w:rPr>
              <w:t>atica,</w:t>
            </w:r>
            <w:r w:rsidR="006325B6" w:rsidRPr="001F3D28">
              <w:rPr>
                <w:rFonts w:ascii="Times New Roman" w:hAnsi="Times New Roman"/>
                <w:lang w:eastAsia="it-IT"/>
              </w:rPr>
              <w:t xml:space="preserve">Scienze dell’alimentazione, </w:t>
            </w:r>
            <w:r w:rsidR="00333B49" w:rsidRPr="001F3D28">
              <w:rPr>
                <w:rFonts w:ascii="Times New Roman" w:hAnsi="Times New Roman"/>
                <w:lang w:eastAsia="it-IT"/>
              </w:rPr>
              <w:t>Scienze motorie</w:t>
            </w:r>
            <w:r w:rsidR="00525B76" w:rsidRPr="001F3D28">
              <w:rPr>
                <w:rFonts w:ascii="Times New Roman" w:hAnsi="Times New Roman"/>
                <w:lang w:eastAsia="it-IT"/>
              </w:rPr>
              <w:t>, Accoglienza turistica</w:t>
            </w:r>
            <w:r w:rsidR="00333B49" w:rsidRPr="001F3D28">
              <w:rPr>
                <w:rFonts w:ascii="Times New Roman" w:hAnsi="Times New Roman"/>
                <w:lang w:eastAsia="it-IT"/>
              </w:rPr>
              <w:t>):</w:t>
            </w:r>
          </w:p>
          <w:p w:rsidR="00333B49" w:rsidRPr="001454C9" w:rsidRDefault="00333B49" w:rsidP="001C2CCD">
            <w:pPr>
              <w:pStyle w:val="Paragrafoelenco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1454C9">
              <w:rPr>
                <w:rFonts w:ascii="Times New Roman" w:hAnsi="Times New Roman"/>
                <w:lang w:eastAsia="it-IT"/>
              </w:rPr>
              <w:t>Individuare le strategie appropriate e applicare metodi, tecniche e procedure per la soluzione di problemi</w:t>
            </w:r>
            <w:r w:rsidR="00ED48A1">
              <w:rPr>
                <w:rFonts w:ascii="Times New Roman" w:hAnsi="Times New Roman"/>
                <w:lang w:eastAsia="it-IT"/>
              </w:rPr>
              <w:t xml:space="preserve"> reali</w:t>
            </w:r>
            <w:r w:rsidRPr="001454C9">
              <w:rPr>
                <w:rFonts w:ascii="Times New Roman" w:hAnsi="Times New Roman"/>
                <w:lang w:eastAsia="it-IT"/>
              </w:rPr>
              <w:t>.</w:t>
            </w:r>
          </w:p>
          <w:p w:rsidR="001454C9" w:rsidRPr="001454C9" w:rsidRDefault="00333B49" w:rsidP="001C2CCD">
            <w:pPr>
              <w:pStyle w:val="Paragrafoelenco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1454C9">
              <w:rPr>
                <w:rFonts w:ascii="Times New Roman" w:hAnsi="Times New Roman"/>
                <w:lang w:eastAsia="it-IT"/>
              </w:rPr>
              <w:t>Analizzare dati ed interpretarli sviluppando deduzioni e ragionamenti</w:t>
            </w:r>
            <w:r w:rsidR="001454C9" w:rsidRPr="001454C9">
              <w:rPr>
                <w:rFonts w:ascii="Times New Roman" w:hAnsi="Times New Roman"/>
                <w:lang w:eastAsia="it-IT"/>
              </w:rPr>
              <w:t xml:space="preserve"> </w:t>
            </w:r>
            <w:r w:rsidRPr="001454C9">
              <w:rPr>
                <w:rFonts w:ascii="Times New Roman" w:hAnsi="Times New Roman"/>
                <w:lang w:eastAsia="it-IT"/>
              </w:rPr>
              <w:t>sugli stessi anche con l’ausili</w:t>
            </w:r>
            <w:r w:rsidR="00D913FC">
              <w:rPr>
                <w:rFonts w:ascii="Times New Roman" w:hAnsi="Times New Roman"/>
                <w:lang w:eastAsia="it-IT"/>
              </w:rPr>
              <w:t>o di rappresentazioni grafiche e informatiche</w:t>
            </w:r>
            <w:r w:rsidRPr="001454C9">
              <w:rPr>
                <w:rFonts w:ascii="Times New Roman" w:hAnsi="Times New Roman"/>
                <w:lang w:eastAsia="it-IT"/>
              </w:rPr>
              <w:t>.</w:t>
            </w:r>
          </w:p>
          <w:p w:rsidR="00525B76" w:rsidRPr="001454C9" w:rsidRDefault="006325B6" w:rsidP="001C2CCD">
            <w:pPr>
              <w:pStyle w:val="Paragrafoelenco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1454C9">
              <w:rPr>
                <w:rFonts w:ascii="Times New Roman" w:hAnsi="Times New Roman"/>
                <w:lang w:eastAsia="it-IT"/>
              </w:rPr>
              <w:t>Capacità di comprendere i benefici di una vita green.</w:t>
            </w:r>
          </w:p>
          <w:p w:rsidR="00525B76" w:rsidRDefault="006325B6" w:rsidP="001C2CCD">
            <w:pPr>
              <w:pStyle w:val="Paragrafoelenco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1454C9">
              <w:rPr>
                <w:rFonts w:ascii="Times New Roman" w:hAnsi="Times New Roman"/>
                <w:lang w:eastAsia="it-IT"/>
              </w:rPr>
              <w:t xml:space="preserve">Capacità di acquisire comportamenti coerenti con l’idea di sviluppo </w:t>
            </w:r>
            <w:r w:rsidR="001454C9" w:rsidRPr="001454C9">
              <w:rPr>
                <w:rFonts w:ascii="Times New Roman" w:hAnsi="Times New Roman"/>
                <w:lang w:eastAsia="it-IT"/>
              </w:rPr>
              <w:t xml:space="preserve">          </w:t>
            </w:r>
            <w:r w:rsidRPr="001454C9">
              <w:rPr>
                <w:rFonts w:ascii="Times New Roman" w:hAnsi="Times New Roman"/>
                <w:lang w:eastAsia="it-IT"/>
              </w:rPr>
              <w:t>sostenibile.</w:t>
            </w:r>
          </w:p>
          <w:p w:rsidR="00723FA9" w:rsidRPr="00162D7D" w:rsidRDefault="00344532" w:rsidP="00162D7D">
            <w:pPr>
              <w:pStyle w:val="Paragrafoelenco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  <w:t>Promuovere e gestire i servizi di accoglienza turistica per la valorizzazione delle risorse ambientali</w:t>
            </w:r>
            <w:r w:rsidR="00162D7D">
              <w:rPr>
                <w:rFonts w:ascii="Times New Roman" w:hAnsi="Times New Roman"/>
                <w:lang w:eastAsia="it-IT"/>
              </w:rPr>
              <w:t>.</w:t>
            </w:r>
          </w:p>
          <w:p w:rsidR="00525B76" w:rsidRPr="001F3D28" w:rsidRDefault="00525B76" w:rsidP="001C2CCD">
            <w:pPr>
              <w:pStyle w:val="Paragrafoelenco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1F3D28">
              <w:rPr>
                <w:rFonts w:ascii="Times New Roman" w:hAnsi="Times New Roman"/>
                <w:lang w:eastAsia="it-IT"/>
              </w:rPr>
              <w:t>Riconoscere le caratteristiche essenziali del sistema socio economico per orientarsi nel tessuto produttivo del proprio territorio.</w:t>
            </w:r>
          </w:p>
          <w:p w:rsidR="00333B49" w:rsidRPr="006325B6" w:rsidRDefault="00333B49" w:rsidP="006325B6">
            <w:pPr>
              <w:spacing w:after="0"/>
              <w:ind w:left="360"/>
              <w:jc w:val="both"/>
              <w:rPr>
                <w:rFonts w:ascii="Times New Roman" w:hAnsi="Times New Roman"/>
                <w:lang w:eastAsia="it-IT"/>
              </w:rPr>
            </w:pPr>
          </w:p>
        </w:tc>
      </w:tr>
      <w:tr w:rsidR="00333B49" w:rsidRPr="00015230" w:rsidTr="00871930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lastRenderedPageBreak/>
              <w:t>CONTENUTI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B49" w:rsidRPr="001F3D28" w:rsidRDefault="00333B49" w:rsidP="00015230">
            <w:pPr>
              <w:pStyle w:val="Stile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3B16B0" w:rsidRPr="001F3D28" w:rsidRDefault="00333B49" w:rsidP="00015230">
            <w:pPr>
              <w:pStyle w:val="Stile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F3D28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Italiano</w:t>
            </w:r>
            <w:r w:rsidRPr="001F3D28">
              <w:rPr>
                <w:rFonts w:ascii="Times New Roman" w:eastAsia="Calibri" w:hAnsi="Times New Roman" w:cs="Times New Roman"/>
                <w:sz w:val="22"/>
                <w:szCs w:val="22"/>
              </w:rPr>
              <w:t>: analisi dei seguenti test</w:t>
            </w:r>
            <w:r w:rsidR="00E6100E" w:rsidRPr="001F3D28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i poetici: A Silvia; </w:t>
            </w:r>
            <w:r w:rsidR="008202C5" w:rsidRPr="001F3D28">
              <w:rPr>
                <w:rFonts w:ascii="Times New Roman" w:eastAsia="Calibri" w:hAnsi="Times New Roman" w:cs="Times New Roman"/>
                <w:sz w:val="22"/>
                <w:szCs w:val="22"/>
              </w:rPr>
              <w:t>Il dialogo della Natura e di un Islandese;</w:t>
            </w:r>
            <w:r w:rsidR="00E6100E" w:rsidRPr="001F3D28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Il X agosto; La pioggia nel pineto</w:t>
            </w:r>
            <w:r w:rsidR="008202C5" w:rsidRPr="001F3D28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.   </w:t>
            </w:r>
          </w:p>
          <w:p w:rsidR="003B16B0" w:rsidRPr="001F3D28" w:rsidRDefault="003B16B0" w:rsidP="003B16B0">
            <w:pPr>
              <w:spacing w:after="0"/>
              <w:rPr>
                <w:rFonts w:ascii="Times New Roman" w:hAnsi="Times New Roman"/>
                <w:lang w:eastAsia="it-IT"/>
              </w:rPr>
            </w:pPr>
            <w:r w:rsidRPr="001F3D28">
              <w:rPr>
                <w:rFonts w:ascii="Times New Roman" w:hAnsi="Times New Roman"/>
                <w:lang w:eastAsia="it-IT"/>
              </w:rPr>
              <w:t xml:space="preserve">Storia: Art. 9 della Costituzione italiana: La frontiera dell’ambiente e la crisi ecologica . </w:t>
            </w:r>
          </w:p>
          <w:p w:rsidR="003B16B0" w:rsidRPr="001F3D28" w:rsidRDefault="003B16B0" w:rsidP="003B16B0">
            <w:pPr>
              <w:spacing w:after="0"/>
              <w:rPr>
                <w:rFonts w:ascii="Times New Roman" w:hAnsi="Times New Roman"/>
                <w:lang w:eastAsia="it-IT"/>
              </w:rPr>
            </w:pPr>
            <w:proofErr w:type="spellStart"/>
            <w:r w:rsidRPr="001F3D28">
              <w:rPr>
                <w:rFonts w:ascii="Times New Roman" w:hAnsi="Times New Roman"/>
                <w:b/>
                <w:lang w:eastAsia="it-IT"/>
              </w:rPr>
              <w:t>I.R.C</w:t>
            </w:r>
            <w:r w:rsidRPr="001F3D28">
              <w:rPr>
                <w:rFonts w:ascii="Times New Roman" w:hAnsi="Times New Roman"/>
                <w:lang w:eastAsia="it-IT"/>
              </w:rPr>
              <w:t>.</w:t>
            </w:r>
            <w:proofErr w:type="spellEnd"/>
            <w:r w:rsidRPr="001F3D28">
              <w:rPr>
                <w:rFonts w:ascii="Times New Roman" w:hAnsi="Times New Roman"/>
                <w:lang w:eastAsia="it-IT"/>
              </w:rPr>
              <w:t xml:space="preserve">: La montagna e il suo significato simbolico nel rapporto tra l’uomo e Dio. Enciclica </w:t>
            </w:r>
            <w:proofErr w:type="spellStart"/>
            <w:r w:rsidRPr="001F3D28">
              <w:rPr>
                <w:rFonts w:ascii="Times New Roman" w:hAnsi="Times New Roman"/>
                <w:lang w:eastAsia="it-IT"/>
              </w:rPr>
              <w:t>Laudato</w:t>
            </w:r>
            <w:proofErr w:type="spellEnd"/>
            <w:r w:rsidRPr="001F3D28">
              <w:rPr>
                <w:rFonts w:ascii="Times New Roman" w:hAnsi="Times New Roman"/>
                <w:lang w:eastAsia="it-IT"/>
              </w:rPr>
              <w:t xml:space="preserve"> Sii. La rivelazione naturale ebraico- cristiana. </w:t>
            </w:r>
          </w:p>
          <w:p w:rsidR="001454C9" w:rsidRPr="001F3D28" w:rsidRDefault="001454C9" w:rsidP="003B16B0">
            <w:pPr>
              <w:spacing w:after="0"/>
              <w:rPr>
                <w:rFonts w:ascii="Times New Roman" w:hAnsi="Times New Roman"/>
                <w:lang w:eastAsia="it-IT"/>
              </w:rPr>
            </w:pPr>
            <w:r w:rsidRPr="001F3D28">
              <w:rPr>
                <w:rFonts w:ascii="Times New Roman" w:hAnsi="Times New Roman"/>
                <w:b/>
                <w:lang w:eastAsia="it-IT"/>
              </w:rPr>
              <w:t>Scienze degli alimenti</w:t>
            </w:r>
            <w:r w:rsidR="003B16B0" w:rsidRPr="001F3D28">
              <w:rPr>
                <w:rFonts w:ascii="Times New Roman" w:hAnsi="Times New Roman"/>
                <w:lang w:eastAsia="it-IT"/>
              </w:rPr>
              <w:t xml:space="preserve">: </w:t>
            </w:r>
            <w:r w:rsidR="00344532">
              <w:rPr>
                <w:rFonts w:ascii="Times New Roman" w:hAnsi="Times New Roman"/>
                <w:lang w:eastAsia="it-IT"/>
              </w:rPr>
              <w:t>Turismo sostenibile</w:t>
            </w:r>
          </w:p>
          <w:p w:rsidR="003B16B0" w:rsidRPr="001F3D28" w:rsidRDefault="003B16B0" w:rsidP="003B16B0">
            <w:pPr>
              <w:spacing w:after="0"/>
              <w:rPr>
                <w:rFonts w:ascii="Times New Roman" w:hAnsi="Times New Roman"/>
                <w:lang w:eastAsia="it-IT"/>
              </w:rPr>
            </w:pPr>
            <w:r w:rsidRPr="001F3D28">
              <w:rPr>
                <w:rFonts w:ascii="Times New Roman" w:hAnsi="Times New Roman"/>
                <w:b/>
                <w:lang w:eastAsia="it-IT"/>
              </w:rPr>
              <w:t>Matematica</w:t>
            </w:r>
            <w:r w:rsidRPr="001F3D28">
              <w:rPr>
                <w:rFonts w:ascii="Times New Roman" w:hAnsi="Times New Roman"/>
                <w:lang w:eastAsia="it-IT"/>
              </w:rPr>
              <w:t xml:space="preserve">: </w:t>
            </w:r>
            <w:r w:rsidR="00EE220D" w:rsidRPr="001F3D28">
              <w:rPr>
                <w:rFonts w:ascii="Times New Roman" w:hAnsi="Times New Roman"/>
                <w:lang w:eastAsia="it-IT"/>
              </w:rPr>
              <w:t>Anali</w:t>
            </w:r>
            <w:r w:rsidR="00E175A0">
              <w:rPr>
                <w:rFonts w:ascii="Times New Roman" w:hAnsi="Times New Roman"/>
                <w:lang w:eastAsia="it-IT"/>
              </w:rPr>
              <w:t xml:space="preserve">si e interpretazione di grafici </w:t>
            </w:r>
            <w:r w:rsidR="00EE220D" w:rsidRPr="001F3D28">
              <w:rPr>
                <w:rFonts w:ascii="Times New Roman" w:hAnsi="Times New Roman"/>
                <w:lang w:eastAsia="it-IT"/>
              </w:rPr>
              <w:t>di funzione in ri</w:t>
            </w:r>
            <w:r w:rsidR="007A4B98">
              <w:rPr>
                <w:rFonts w:ascii="Times New Roman" w:hAnsi="Times New Roman"/>
                <w:lang w:eastAsia="it-IT"/>
              </w:rPr>
              <w:t>ferimento a fenomeni ambientali</w:t>
            </w:r>
            <w:r w:rsidR="00EE220D" w:rsidRPr="001F3D28">
              <w:rPr>
                <w:rFonts w:ascii="Times New Roman" w:hAnsi="Times New Roman"/>
                <w:lang w:eastAsia="it-IT"/>
              </w:rPr>
              <w:t xml:space="preserve">. </w:t>
            </w:r>
          </w:p>
          <w:p w:rsidR="003B16B0" w:rsidRPr="001F3D28" w:rsidRDefault="003B16B0" w:rsidP="00EE220D">
            <w:pPr>
              <w:spacing w:after="0" w:line="240" w:lineRule="auto"/>
              <w:rPr>
                <w:rFonts w:ascii="Times New Roman" w:hAnsi="Times New Roman"/>
                <w:lang w:eastAsia="it-IT"/>
              </w:rPr>
            </w:pPr>
            <w:r w:rsidRPr="001F3D28">
              <w:rPr>
                <w:rFonts w:ascii="Times New Roman" w:hAnsi="Times New Roman"/>
                <w:b/>
                <w:lang w:eastAsia="it-IT"/>
              </w:rPr>
              <w:t>Francese</w:t>
            </w:r>
            <w:r w:rsidRPr="001F3D28">
              <w:rPr>
                <w:rFonts w:ascii="Times New Roman" w:hAnsi="Times New Roman"/>
                <w:lang w:eastAsia="it-IT"/>
              </w:rPr>
              <w:t>:</w:t>
            </w:r>
            <w:r w:rsidR="00EE220D" w:rsidRPr="001F3D28">
              <w:rPr>
                <w:rFonts w:ascii="Times New Roman" w:hAnsi="Times New Roman"/>
                <w:lang w:eastAsia="it-IT"/>
              </w:rPr>
              <w:t xml:space="preserve"> </w:t>
            </w:r>
            <w:r w:rsidR="005332F8">
              <w:rPr>
                <w:rFonts w:ascii="Times New Roman" w:hAnsi="Times New Roman"/>
                <w:lang w:eastAsia="it-IT"/>
              </w:rPr>
              <w:t xml:space="preserve">Le </w:t>
            </w:r>
            <w:proofErr w:type="spellStart"/>
            <w:r w:rsidR="005332F8">
              <w:rPr>
                <w:rFonts w:ascii="Times New Roman" w:hAnsi="Times New Roman"/>
                <w:lang w:eastAsia="it-IT"/>
              </w:rPr>
              <w:t>tourisme</w:t>
            </w:r>
            <w:proofErr w:type="spellEnd"/>
            <w:r w:rsidR="005332F8">
              <w:rPr>
                <w:rFonts w:ascii="Times New Roman" w:hAnsi="Times New Roman"/>
                <w:lang w:eastAsia="it-IT"/>
              </w:rPr>
              <w:t xml:space="preserve"> vert</w:t>
            </w:r>
          </w:p>
          <w:p w:rsidR="003B16B0" w:rsidRPr="001F3D28" w:rsidRDefault="003B16B0" w:rsidP="003B16B0">
            <w:pPr>
              <w:spacing w:after="0"/>
              <w:rPr>
                <w:rFonts w:ascii="Times New Roman" w:hAnsi="Times New Roman"/>
                <w:lang w:eastAsia="it-IT"/>
              </w:rPr>
            </w:pPr>
            <w:r w:rsidRPr="001F3D28">
              <w:rPr>
                <w:rFonts w:ascii="Times New Roman" w:hAnsi="Times New Roman"/>
                <w:b/>
                <w:lang w:eastAsia="it-IT"/>
              </w:rPr>
              <w:t>Inglese</w:t>
            </w:r>
            <w:r w:rsidRPr="001F3D28">
              <w:rPr>
                <w:rFonts w:ascii="Times New Roman" w:hAnsi="Times New Roman"/>
                <w:lang w:eastAsia="it-IT"/>
              </w:rPr>
              <w:t>:</w:t>
            </w:r>
            <w:r w:rsidR="00E6100E" w:rsidRPr="001F3D28">
              <w:rPr>
                <w:rFonts w:ascii="Times New Roman" w:hAnsi="Times New Roman"/>
                <w:lang w:eastAsia="it-IT"/>
              </w:rPr>
              <w:t xml:space="preserve">  Turismo sostenibile; Elaborazione di un itinerario. </w:t>
            </w:r>
          </w:p>
          <w:p w:rsidR="001454C9" w:rsidRPr="001F3D28" w:rsidRDefault="003B16B0" w:rsidP="00736986">
            <w:pPr>
              <w:spacing w:after="0" w:line="240" w:lineRule="auto"/>
              <w:rPr>
                <w:rFonts w:ascii="Times New Roman" w:hAnsi="Times New Roman"/>
                <w:lang w:eastAsia="it-IT"/>
              </w:rPr>
            </w:pPr>
            <w:r w:rsidRPr="001F3D28">
              <w:rPr>
                <w:rFonts w:ascii="Times New Roman" w:hAnsi="Times New Roman"/>
                <w:lang w:eastAsia="it-IT"/>
              </w:rPr>
              <w:t>Scienze motorie:</w:t>
            </w:r>
            <w:r w:rsidR="001454C9" w:rsidRPr="001F3D28">
              <w:rPr>
                <w:rFonts w:ascii="Times New Roman" w:hAnsi="Times New Roman"/>
                <w:lang w:eastAsia="it-IT"/>
              </w:rPr>
              <w:t xml:space="preserve"> Le attività sportive in ambiente naturale; Benefici dell'attività fisica in ambiente naturale; Le norme di sicurezza nei vari ambienti  e condizioni. </w:t>
            </w:r>
          </w:p>
          <w:p w:rsidR="001454C9" w:rsidRPr="001F3D28" w:rsidRDefault="001454C9" w:rsidP="00736986">
            <w:pPr>
              <w:spacing w:after="0" w:line="240" w:lineRule="auto"/>
              <w:rPr>
                <w:rFonts w:ascii="Times New Roman" w:hAnsi="Times New Roman"/>
                <w:lang w:eastAsia="it-IT"/>
              </w:rPr>
            </w:pPr>
            <w:r w:rsidRPr="001F3D28">
              <w:rPr>
                <w:rFonts w:ascii="Times New Roman" w:hAnsi="Times New Roman"/>
                <w:b/>
                <w:lang w:eastAsia="it-IT"/>
              </w:rPr>
              <w:t>DTA</w:t>
            </w:r>
            <w:r w:rsidRPr="001F3D28">
              <w:rPr>
                <w:rFonts w:ascii="Times New Roman" w:hAnsi="Times New Roman"/>
                <w:lang w:eastAsia="it-IT"/>
              </w:rPr>
              <w:t>:</w:t>
            </w:r>
            <w:r w:rsidR="00736986" w:rsidRPr="001F3D28">
              <w:rPr>
                <w:rFonts w:ascii="Times New Roman" w:hAnsi="Times New Roman"/>
                <w:lang w:eastAsia="it-IT"/>
              </w:rPr>
              <w:t xml:space="preserve"> Turismo ecosostenibile</w:t>
            </w:r>
          </w:p>
          <w:p w:rsidR="00871930" w:rsidRPr="001F3D28" w:rsidRDefault="00871930" w:rsidP="00736986">
            <w:pPr>
              <w:spacing w:after="0" w:line="240" w:lineRule="auto"/>
              <w:rPr>
                <w:rFonts w:ascii="Times New Roman" w:hAnsi="Times New Roman"/>
                <w:lang w:eastAsia="it-IT"/>
              </w:rPr>
            </w:pPr>
            <w:r w:rsidRPr="001F3D28">
              <w:rPr>
                <w:rFonts w:ascii="Times New Roman" w:hAnsi="Times New Roman"/>
                <w:b/>
                <w:lang w:eastAsia="it-IT"/>
              </w:rPr>
              <w:t>Accoglienza Turistica</w:t>
            </w:r>
            <w:r w:rsidRPr="001F3D28">
              <w:rPr>
                <w:rFonts w:ascii="Times New Roman" w:hAnsi="Times New Roman"/>
                <w:lang w:eastAsia="it-IT"/>
              </w:rPr>
              <w:t>:</w:t>
            </w:r>
            <w:r w:rsidR="00736986" w:rsidRPr="001F3D28">
              <w:rPr>
                <w:rFonts w:ascii="Times New Roman" w:hAnsi="Times New Roman"/>
                <w:lang w:eastAsia="it-IT"/>
              </w:rPr>
              <w:t xml:space="preserve"> Turismo sostenibile e responsabile</w:t>
            </w:r>
          </w:p>
          <w:p w:rsidR="003B16B0" w:rsidRPr="001F3D28" w:rsidRDefault="003B16B0" w:rsidP="00736986">
            <w:pPr>
              <w:spacing w:after="0" w:line="240" w:lineRule="auto"/>
              <w:rPr>
                <w:rFonts w:ascii="Times New Roman" w:hAnsi="Times New Roman"/>
                <w:lang w:eastAsia="it-IT"/>
              </w:rPr>
            </w:pPr>
            <w:r w:rsidRPr="001F3D28">
              <w:rPr>
                <w:rFonts w:ascii="Times New Roman" w:hAnsi="Times New Roman"/>
                <w:lang w:eastAsia="it-IT"/>
              </w:rPr>
              <w:t xml:space="preserve"> </w:t>
            </w:r>
            <w:r w:rsidR="008202C5" w:rsidRPr="001F3D28">
              <w:rPr>
                <w:rFonts w:ascii="Times New Roman" w:hAnsi="Times New Roman"/>
                <w:b/>
                <w:lang w:eastAsia="it-IT"/>
              </w:rPr>
              <w:t>Tecniche delle comunicazioni</w:t>
            </w:r>
            <w:r w:rsidR="008202C5" w:rsidRPr="001F3D28">
              <w:rPr>
                <w:rFonts w:ascii="Times New Roman" w:hAnsi="Times New Roman"/>
                <w:lang w:eastAsia="it-IT"/>
              </w:rPr>
              <w:t>:</w:t>
            </w:r>
            <w:r w:rsidR="00736986" w:rsidRPr="001F3D28">
              <w:rPr>
                <w:rFonts w:ascii="Times New Roman" w:hAnsi="Times New Roman"/>
                <w:lang w:eastAsia="it-IT"/>
              </w:rPr>
              <w:t xml:space="preserve"> L’uomo ecologico</w:t>
            </w:r>
          </w:p>
          <w:p w:rsidR="00333B49" w:rsidRPr="001F3D28" w:rsidRDefault="00003307" w:rsidP="000C6833">
            <w:pPr>
              <w:spacing w:line="240" w:lineRule="auto"/>
              <w:rPr>
                <w:rFonts w:ascii="Times New Roman" w:hAnsi="Times New Roman"/>
                <w:lang w:eastAsia="it-IT"/>
              </w:rPr>
            </w:pPr>
            <w:bookmarkStart w:id="0" w:name="_GoBack"/>
            <w:bookmarkEnd w:id="0"/>
            <w:r w:rsidRPr="001F3D28">
              <w:rPr>
                <w:rFonts w:ascii="Times New Roman" w:hAnsi="Times New Roman"/>
                <w:b/>
                <w:lang w:eastAsia="it-IT"/>
              </w:rPr>
              <w:t>Scienze motorie</w:t>
            </w:r>
            <w:r w:rsidR="001C2CCD" w:rsidRPr="001F3D28">
              <w:rPr>
                <w:rFonts w:ascii="Times New Roman" w:hAnsi="Times New Roman"/>
                <w:lang w:eastAsia="it-IT"/>
              </w:rPr>
              <w:t>: Le attività sportive in ambiente naturale; Benefici dell'attività fisica in ambiente naturale; Le norme di sicurezza nei vari ambienti  e condizioni.</w:t>
            </w:r>
            <w:r w:rsidR="00333B49" w:rsidRPr="001F3D28">
              <w:rPr>
                <w:rFonts w:ascii="Times New Roman" w:hAnsi="Times New Roman"/>
              </w:rPr>
              <w:t xml:space="preserve">                                                         </w:t>
            </w:r>
          </w:p>
          <w:p w:rsidR="00333B49" w:rsidRPr="001F3D28" w:rsidRDefault="00333B49" w:rsidP="003B16B0">
            <w:pPr>
              <w:spacing w:after="0" w:line="235" w:lineRule="atLeast"/>
              <w:jc w:val="both"/>
              <w:rPr>
                <w:rFonts w:ascii="Times New Roman" w:hAnsi="Times New Roman"/>
                <w:lang w:eastAsia="it-IT"/>
              </w:rPr>
            </w:pPr>
          </w:p>
        </w:tc>
      </w:tr>
      <w:tr w:rsidR="00333B49" w:rsidRPr="00015230" w:rsidTr="00871930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Attività didattiche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B49" w:rsidRPr="00015230" w:rsidRDefault="00333B49" w:rsidP="003B16B0">
            <w:pPr>
              <w:spacing w:after="0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 xml:space="preserve">Attività didattiche prevalentemente </w:t>
            </w:r>
            <w:proofErr w:type="spellStart"/>
            <w:r w:rsidRPr="00015230">
              <w:rPr>
                <w:rFonts w:ascii="Times New Roman" w:hAnsi="Times New Roman"/>
                <w:bCs/>
              </w:rPr>
              <w:t>laboratoriali</w:t>
            </w:r>
            <w:proofErr w:type="spellEnd"/>
          </w:p>
          <w:p w:rsidR="00333B49" w:rsidRPr="00015230" w:rsidRDefault="00333B49" w:rsidP="00ED48A1">
            <w:pPr>
              <w:spacing w:after="0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  <w:bCs/>
              </w:rPr>
              <w:t>Lezioni frontali dialogate</w:t>
            </w:r>
            <w:r w:rsidRPr="00015230">
              <w:rPr>
                <w:rFonts w:ascii="Times New Roman" w:hAnsi="Times New Roman"/>
                <w:bCs/>
              </w:rPr>
              <w:br/>
              <w:t>Discussioni</w:t>
            </w:r>
            <w:r w:rsidRPr="00015230">
              <w:rPr>
                <w:rFonts w:ascii="Times New Roman" w:hAnsi="Times New Roman"/>
                <w:bCs/>
              </w:rPr>
              <w:br/>
              <w:t>A</w:t>
            </w:r>
            <w:r w:rsidR="00217EB9">
              <w:rPr>
                <w:rFonts w:ascii="Times New Roman" w:hAnsi="Times New Roman"/>
                <w:bCs/>
              </w:rPr>
              <w:t>ttività di ricerca</w:t>
            </w:r>
            <w:r w:rsidRPr="00015230">
              <w:rPr>
                <w:rFonts w:ascii="Times New Roman" w:hAnsi="Times New Roman"/>
                <w:bCs/>
              </w:rPr>
              <w:t xml:space="preserve"> individuali e di gruppo</w:t>
            </w:r>
            <w:r w:rsidRPr="00015230">
              <w:rPr>
                <w:rFonts w:ascii="Times New Roman" w:hAnsi="Times New Roman"/>
                <w:bCs/>
              </w:rPr>
              <w:br/>
              <w:t>Attività didattiche cooperative e collaborative</w:t>
            </w:r>
          </w:p>
        </w:tc>
      </w:tr>
      <w:tr w:rsidR="00333B49" w:rsidRPr="00015230" w:rsidTr="00871930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Metodologie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B49" w:rsidRPr="00015230" w:rsidRDefault="00333B49" w:rsidP="003B16B0">
            <w:pPr>
              <w:spacing w:after="0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  <w:bCs/>
              </w:rPr>
              <w:t>Esercizi e analisi del testo / problemi</w:t>
            </w:r>
            <w:r w:rsidRPr="00015230">
              <w:rPr>
                <w:rFonts w:ascii="Times New Roman" w:hAnsi="Times New Roman"/>
                <w:bCs/>
              </w:rPr>
              <w:br/>
              <w:t>Svolgimento di ricerche individuali e di gruppo</w:t>
            </w:r>
            <w:r w:rsidR="00217EB9">
              <w:rPr>
                <w:rFonts w:ascii="Times New Roman" w:hAnsi="Times New Roman"/>
                <w:bCs/>
              </w:rPr>
              <w:t xml:space="preserve"> su Web</w:t>
            </w:r>
            <w:r w:rsidRPr="00015230">
              <w:rPr>
                <w:rFonts w:ascii="Times New Roman" w:hAnsi="Times New Roman"/>
                <w:bCs/>
              </w:rPr>
              <w:br/>
              <w:t>Progettazione ed elaborazione di mappe concettuali, presentazioni, ipertesti</w:t>
            </w:r>
            <w:r w:rsidRPr="00015230">
              <w:rPr>
                <w:rFonts w:ascii="Times New Roman" w:hAnsi="Times New Roman"/>
                <w:bCs/>
              </w:rPr>
              <w:br/>
              <w:t>Progettazio</w:t>
            </w:r>
            <w:r w:rsidR="00217EB9">
              <w:rPr>
                <w:rFonts w:ascii="Times New Roman" w:hAnsi="Times New Roman"/>
                <w:bCs/>
              </w:rPr>
              <w:t>ne ed elaborazione di saggi /</w:t>
            </w:r>
            <w:r w:rsidRPr="00015230">
              <w:rPr>
                <w:rFonts w:ascii="Times New Roman" w:hAnsi="Times New Roman"/>
                <w:bCs/>
              </w:rPr>
              <w:t>tesine</w:t>
            </w:r>
          </w:p>
        </w:tc>
      </w:tr>
      <w:tr w:rsidR="00333B49" w:rsidRPr="00015230" w:rsidTr="00871930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Strumenti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B49" w:rsidRPr="00015230" w:rsidRDefault="008202C5" w:rsidP="008202C5">
            <w:pPr>
              <w:spacing w:after="0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Lim</w:t>
            </w:r>
            <w:proofErr w:type="spellEnd"/>
            <w:r>
              <w:rPr>
                <w:rFonts w:ascii="Times New Roman" w:hAnsi="Times New Roman"/>
                <w:bCs/>
              </w:rPr>
              <w:br/>
              <w:t>Laboratorio di informatica</w:t>
            </w:r>
            <w:r w:rsidR="00333B49" w:rsidRPr="00015230">
              <w:rPr>
                <w:rFonts w:ascii="Times New Roman" w:hAnsi="Times New Roman"/>
                <w:bCs/>
              </w:rPr>
              <w:br/>
            </w:r>
            <w:proofErr w:type="spellStart"/>
            <w:r w:rsidR="00333B49" w:rsidRPr="00015230">
              <w:rPr>
                <w:rFonts w:ascii="Times New Roman" w:hAnsi="Times New Roman"/>
                <w:bCs/>
              </w:rPr>
              <w:t>Tablet</w:t>
            </w:r>
            <w:proofErr w:type="spellEnd"/>
            <w:r w:rsidR="00333B49" w:rsidRPr="00015230">
              <w:rPr>
                <w:rFonts w:ascii="Times New Roman" w:hAnsi="Times New Roman"/>
                <w:bCs/>
              </w:rPr>
              <w:t xml:space="preserve"> individuali</w:t>
            </w:r>
            <w:r w:rsidR="00333B49" w:rsidRPr="00015230">
              <w:rPr>
                <w:rFonts w:ascii="Times New Roman" w:hAnsi="Times New Roman"/>
                <w:bCs/>
              </w:rPr>
              <w:br/>
            </w:r>
            <w:r w:rsidR="00217EB9">
              <w:rPr>
                <w:rFonts w:ascii="Times New Roman" w:hAnsi="Times New Roman"/>
                <w:bCs/>
              </w:rPr>
              <w:t xml:space="preserve"> Web e </w:t>
            </w:r>
            <w:r w:rsidR="00B247E6">
              <w:rPr>
                <w:rFonts w:ascii="Times New Roman" w:hAnsi="Times New Roman"/>
                <w:bCs/>
              </w:rPr>
              <w:t>Biblioteche</w:t>
            </w:r>
            <w:r w:rsidR="00333B49" w:rsidRPr="00015230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333B49" w:rsidRPr="00015230" w:rsidTr="00871930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B49" w:rsidRPr="00015230" w:rsidRDefault="003B16B0" w:rsidP="00015230">
            <w:pPr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Prerequisiti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B49" w:rsidRPr="00015230" w:rsidRDefault="00333B49" w:rsidP="006120D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 xml:space="preserve">Saper usare la lingua in maniera sufficientemente articolata in relazione agli scopi e alle situazioni comunicative. </w:t>
            </w:r>
          </w:p>
          <w:p w:rsidR="00333B49" w:rsidRPr="00015230" w:rsidRDefault="00333B49" w:rsidP="006120D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>Saper realizzare forme di scrittura diverse in rapporto all’uso, alle diverse funzioni.</w:t>
            </w:r>
          </w:p>
          <w:p w:rsidR="00333B49" w:rsidRPr="00015230" w:rsidRDefault="00333B49" w:rsidP="006120D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>Essere in grado di ricercare dati e informazioni, di rielaborarli e di realizzare un’indagine statistica .</w:t>
            </w:r>
          </w:p>
          <w:p w:rsidR="00333B49" w:rsidRPr="00015230" w:rsidRDefault="00333B49" w:rsidP="006120D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>Essere in grado di saper utilizzare  le TIC</w:t>
            </w:r>
          </w:p>
        </w:tc>
      </w:tr>
      <w:tr w:rsidR="00333B49" w:rsidRPr="00015230" w:rsidTr="00871930">
        <w:trPr>
          <w:trHeight w:val="123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jc w:val="both"/>
              <w:rPr>
                <w:rFonts w:ascii="Times New Roman" w:hAnsi="Times New Roman"/>
                <w:b/>
                <w:bCs/>
              </w:rPr>
            </w:pPr>
          </w:p>
          <w:p w:rsidR="00333B49" w:rsidRPr="00015230" w:rsidRDefault="00333B49" w:rsidP="0001523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 xml:space="preserve">           </w:t>
            </w:r>
            <w:r w:rsidR="003B16B0">
              <w:rPr>
                <w:rFonts w:ascii="Times New Roman" w:hAnsi="Times New Roman"/>
                <w:b/>
                <w:bCs/>
              </w:rPr>
              <w:t>Fasi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833" w:rsidRDefault="00333B49" w:rsidP="000C683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 xml:space="preserve">I fase: </w:t>
            </w:r>
            <w:r w:rsidRPr="00015230">
              <w:rPr>
                <w:rFonts w:ascii="Times New Roman" w:hAnsi="Times New Roman"/>
                <w:bCs/>
              </w:rPr>
              <w:t xml:space="preserve">Presentazione dell’UDA e pianificazione del lavoro con la classe. Raccolta e analisi   </w:t>
            </w:r>
            <w:r w:rsidR="003B16B0">
              <w:rPr>
                <w:rFonts w:ascii="Times New Roman" w:hAnsi="Times New Roman"/>
                <w:bCs/>
              </w:rPr>
              <w:t xml:space="preserve"> delle </w:t>
            </w:r>
            <w:r w:rsidRPr="00015230">
              <w:rPr>
                <w:rFonts w:ascii="Times New Roman" w:hAnsi="Times New Roman"/>
                <w:bCs/>
              </w:rPr>
              <w:t>conoscenze  pregresse in possesso degli studenti sull’argomento proposto</w:t>
            </w:r>
          </w:p>
          <w:p w:rsidR="00ED48A1" w:rsidRDefault="00333B49" w:rsidP="000C683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II fase</w:t>
            </w:r>
            <w:r w:rsidRPr="00015230">
              <w:rPr>
                <w:rFonts w:ascii="Times New Roman" w:hAnsi="Times New Roman"/>
                <w:bCs/>
              </w:rPr>
              <w:t xml:space="preserve">:  Attuazione del percorso secondo i  nuclei  fondanti di ogni singola disciplina, ricerca individuale e/o per </w:t>
            </w:r>
            <w:r w:rsidR="006120D7">
              <w:rPr>
                <w:rFonts w:ascii="Times New Roman" w:hAnsi="Times New Roman"/>
                <w:bCs/>
              </w:rPr>
              <w:t xml:space="preserve">gruppi, raccolta del materiale </w:t>
            </w:r>
            <w:r w:rsidRPr="00015230">
              <w:rPr>
                <w:rFonts w:ascii="Times New Roman" w:hAnsi="Times New Roman"/>
                <w:bCs/>
              </w:rPr>
              <w:t xml:space="preserve"> </w:t>
            </w:r>
          </w:p>
          <w:p w:rsidR="00333B49" w:rsidRPr="00015230" w:rsidRDefault="00333B49" w:rsidP="000C683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III fase:</w:t>
            </w:r>
            <w:r w:rsidRPr="00015230">
              <w:rPr>
                <w:rFonts w:ascii="Times New Roman" w:hAnsi="Times New Roman"/>
                <w:bCs/>
              </w:rPr>
              <w:t xml:space="preserve"> Monitoraggio sull’acq</w:t>
            </w:r>
            <w:r w:rsidR="006120D7">
              <w:rPr>
                <w:rFonts w:ascii="Times New Roman" w:hAnsi="Times New Roman"/>
                <w:bCs/>
              </w:rPr>
              <w:t>uisizione dei contenuti appresi</w:t>
            </w:r>
          </w:p>
          <w:p w:rsidR="00333B49" w:rsidRPr="000C6833" w:rsidRDefault="00333B49" w:rsidP="000C683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IV fase:</w:t>
            </w:r>
            <w:r w:rsidRPr="00015230">
              <w:rPr>
                <w:rFonts w:ascii="Times New Roman" w:hAnsi="Times New Roman"/>
                <w:bCs/>
              </w:rPr>
              <w:t xml:space="preserve"> Elaborazione del   materiale per la re</w:t>
            </w:r>
            <w:r w:rsidR="006120D7">
              <w:rPr>
                <w:rFonts w:ascii="Times New Roman" w:hAnsi="Times New Roman"/>
                <w:bCs/>
              </w:rPr>
              <w:t>alizzazione del prodotto finale</w:t>
            </w:r>
          </w:p>
          <w:p w:rsidR="00333B49" w:rsidRPr="00015230" w:rsidRDefault="00333B49" w:rsidP="000C683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V fase:</w:t>
            </w:r>
            <w:r w:rsidRPr="00015230">
              <w:rPr>
                <w:rFonts w:ascii="Times New Roman" w:hAnsi="Times New Roman"/>
                <w:bCs/>
              </w:rPr>
              <w:t xml:space="preserve"> Verifica  e valutazione</w:t>
            </w:r>
          </w:p>
        </w:tc>
      </w:tr>
      <w:tr w:rsidR="00333B49" w:rsidRPr="00015230" w:rsidTr="00871930">
        <w:trPr>
          <w:trHeight w:val="340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Risorse umane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B49" w:rsidRPr="00015230" w:rsidRDefault="00333B49" w:rsidP="000C683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Interne:</w:t>
            </w:r>
            <w:r w:rsidRPr="00015230">
              <w:rPr>
                <w:rFonts w:ascii="Times New Roman" w:hAnsi="Times New Roman"/>
                <w:bCs/>
              </w:rPr>
              <w:t xml:space="preserve"> I docenti delle materie interessate</w:t>
            </w:r>
          </w:p>
          <w:p w:rsidR="00333B49" w:rsidRPr="00015230" w:rsidRDefault="00333B49" w:rsidP="00ED48A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333B49" w:rsidRPr="00015230" w:rsidTr="00871930">
        <w:trPr>
          <w:trHeight w:val="311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Periodo di sviluppo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spacing w:after="0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</w:rPr>
              <w:t>Ottobre –maggio</w:t>
            </w:r>
          </w:p>
        </w:tc>
      </w:tr>
      <w:tr w:rsidR="00333B49" w:rsidRPr="00015230" w:rsidTr="00871930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lastRenderedPageBreak/>
              <w:t xml:space="preserve">Verifica 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B49" w:rsidRPr="000C6833" w:rsidRDefault="00333B49" w:rsidP="000C683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</w:rPr>
              <w:t xml:space="preserve">Verifica orale attraverso colloqui e conversazioni con l’intero gruppo classe. Illustrazione con commento delle varie </w:t>
            </w:r>
            <w:proofErr w:type="spellStart"/>
            <w:r w:rsidRPr="00015230">
              <w:rPr>
                <w:rFonts w:ascii="Times New Roman" w:hAnsi="Times New Roman"/>
              </w:rPr>
              <w:t>slides</w:t>
            </w:r>
            <w:proofErr w:type="spellEnd"/>
            <w:r w:rsidRPr="00015230">
              <w:rPr>
                <w:rFonts w:ascii="Times New Roman" w:hAnsi="Times New Roman"/>
              </w:rPr>
              <w:t xml:space="preserve"> </w:t>
            </w:r>
            <w:r w:rsidRPr="00015230">
              <w:rPr>
                <w:rFonts w:ascii="Times New Roman" w:hAnsi="Times New Roman"/>
                <w:i/>
              </w:rPr>
              <w:t xml:space="preserve"> </w:t>
            </w:r>
            <w:r w:rsidRPr="00015230">
              <w:rPr>
                <w:rFonts w:ascii="Times New Roman" w:hAnsi="Times New Roman"/>
              </w:rPr>
              <w:t xml:space="preserve">e  presentazione finale del </w:t>
            </w:r>
            <w:proofErr w:type="spellStart"/>
            <w:r w:rsidRPr="00015230">
              <w:rPr>
                <w:rFonts w:ascii="Times New Roman" w:hAnsi="Times New Roman"/>
              </w:rPr>
              <w:t>power-point</w:t>
            </w:r>
            <w:proofErr w:type="spellEnd"/>
            <w:r w:rsidR="00F2228C">
              <w:rPr>
                <w:rFonts w:ascii="Times New Roman" w:hAnsi="Times New Roman"/>
              </w:rPr>
              <w:t>/ Relazione</w:t>
            </w:r>
          </w:p>
        </w:tc>
      </w:tr>
      <w:tr w:rsidR="00333B49" w:rsidRPr="00015230" w:rsidTr="00C640FF">
        <w:trPr>
          <w:trHeight w:val="1485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Valutazione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B49" w:rsidRPr="00015230" w:rsidRDefault="00333B49" w:rsidP="003B16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 xml:space="preserve">Formativa e </w:t>
            </w:r>
            <w:proofErr w:type="spellStart"/>
            <w:r w:rsidRPr="00015230">
              <w:rPr>
                <w:rFonts w:ascii="Times New Roman" w:hAnsi="Times New Roman"/>
                <w:bCs/>
              </w:rPr>
              <w:t>sommativa</w:t>
            </w:r>
            <w:proofErr w:type="spellEnd"/>
            <w:r w:rsidR="00B247E6">
              <w:rPr>
                <w:rFonts w:ascii="Times New Roman" w:hAnsi="Times New Roman"/>
                <w:bCs/>
              </w:rPr>
              <w:t xml:space="preserve">, utilizzando le griglie in sede di dipartimento </w:t>
            </w:r>
            <w:r w:rsidRPr="00015230">
              <w:rPr>
                <w:rFonts w:ascii="Times New Roman" w:hAnsi="Times New Roman"/>
                <w:bCs/>
              </w:rPr>
              <w:t xml:space="preserve">mediante </w:t>
            </w:r>
          </w:p>
          <w:p w:rsidR="000C6833" w:rsidRPr="000C6833" w:rsidRDefault="000C6833" w:rsidP="000C683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0C6833">
              <w:rPr>
                <w:rFonts w:ascii="Times New Roman" w:hAnsi="Times New Roman"/>
                <w:bCs/>
              </w:rPr>
              <w:t>Interrogazioni</w:t>
            </w:r>
          </w:p>
          <w:p w:rsidR="000C6833" w:rsidRPr="000C6833" w:rsidRDefault="006120D7" w:rsidP="000C683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T</w:t>
            </w:r>
            <w:r w:rsidR="000C6833" w:rsidRPr="000C6833">
              <w:rPr>
                <w:rFonts w:ascii="Times New Roman" w:hAnsi="Times New Roman"/>
                <w:bCs/>
              </w:rPr>
              <w:t>est</w:t>
            </w:r>
            <w:r w:rsidR="000C6833" w:rsidRPr="000C6833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>E</w:t>
            </w:r>
            <w:r w:rsidR="00333B49" w:rsidRPr="000C6833">
              <w:rPr>
                <w:rFonts w:ascii="Times New Roman" w:hAnsi="Times New Roman"/>
                <w:bCs/>
              </w:rPr>
              <w:t xml:space="preserve">sercitazioni scritte </w:t>
            </w:r>
            <w:r w:rsidR="000C6833" w:rsidRPr="000C6833">
              <w:rPr>
                <w:rFonts w:ascii="Times New Roman" w:hAnsi="Times New Roman"/>
                <w:bCs/>
              </w:rPr>
              <w:t>e digitali (vedi “metodologie”)</w:t>
            </w:r>
          </w:p>
          <w:p w:rsidR="00333B49" w:rsidRDefault="006120D7" w:rsidP="000C683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R</w:t>
            </w:r>
            <w:r w:rsidR="00333B49" w:rsidRPr="000C6833">
              <w:rPr>
                <w:rFonts w:ascii="Times New Roman" w:hAnsi="Times New Roman"/>
                <w:bCs/>
              </w:rPr>
              <w:t xml:space="preserve">ubriche  di autovalutazione e di valutazione. </w:t>
            </w:r>
          </w:p>
          <w:p w:rsidR="000C6833" w:rsidRPr="000C6833" w:rsidRDefault="000C6833" w:rsidP="000C683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333B49" w:rsidRPr="00015230" w:rsidTr="00871930">
        <w:trPr>
          <w:trHeight w:val="79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jc w:val="both"/>
              <w:rPr>
                <w:rFonts w:ascii="Times New Roman" w:hAnsi="Times New Roman"/>
                <w:b/>
                <w:bCs/>
              </w:rPr>
            </w:pPr>
          </w:p>
          <w:p w:rsidR="00333B49" w:rsidRPr="00015230" w:rsidRDefault="00333B49" w:rsidP="0001523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Obiettivi formativi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B49" w:rsidRPr="00015230" w:rsidRDefault="00333B49" w:rsidP="0001523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333B49" w:rsidRPr="00F2228C" w:rsidRDefault="00333B49" w:rsidP="00015230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100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F2228C">
              <w:rPr>
                <w:rFonts w:ascii="Times New Roman" w:hAnsi="Times New Roman"/>
                <w:b/>
                <w:bCs/>
              </w:rPr>
              <w:t>Obiettivi educativi</w:t>
            </w:r>
            <w:r w:rsidR="006120D7">
              <w:rPr>
                <w:rFonts w:ascii="Times New Roman" w:hAnsi="Times New Roman"/>
                <w:b/>
                <w:bCs/>
              </w:rPr>
              <w:t xml:space="preserve"> e Trasversali</w:t>
            </w:r>
          </w:p>
          <w:p w:rsidR="00333B49" w:rsidRPr="008202C5" w:rsidRDefault="00333B49" w:rsidP="00F2228C">
            <w:pPr>
              <w:numPr>
                <w:ilvl w:val="0"/>
                <w:numId w:val="1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Saper vivere con gli altri in una determinata società e intervenire in essa in modo critico e costruttivo.</w:t>
            </w:r>
          </w:p>
          <w:p w:rsidR="00333B49" w:rsidRPr="008202C5" w:rsidRDefault="00333B49" w:rsidP="00F2228C">
            <w:pPr>
              <w:numPr>
                <w:ilvl w:val="0"/>
                <w:numId w:val="1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Sensibilizzare i giovani di fronte ai problemi della realtà contemporanea.</w:t>
            </w:r>
          </w:p>
          <w:p w:rsidR="00333B49" w:rsidRPr="008202C5" w:rsidRDefault="00333B49" w:rsidP="00F2228C">
            <w:pPr>
              <w:numPr>
                <w:ilvl w:val="0"/>
                <w:numId w:val="1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Sviluppare una autonomia di pensiero e di azione.</w:t>
            </w:r>
          </w:p>
          <w:p w:rsidR="00333B49" w:rsidRPr="00550335" w:rsidRDefault="00333B49" w:rsidP="00550335">
            <w:pPr>
              <w:numPr>
                <w:ilvl w:val="0"/>
                <w:numId w:val="1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Avere rispetto di sé, del prossimo e della cosa comune.</w:t>
            </w:r>
          </w:p>
          <w:p w:rsidR="00333B49" w:rsidRPr="00550335" w:rsidRDefault="00333B49" w:rsidP="00550335">
            <w:pPr>
              <w:numPr>
                <w:ilvl w:val="0"/>
                <w:numId w:val="1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Saper conoscere i propri interessi e le proprie attitudini, favorire la motivazione allo studio.</w:t>
            </w:r>
          </w:p>
          <w:p w:rsidR="00333B49" w:rsidRPr="008202C5" w:rsidRDefault="00333B49" w:rsidP="00F2228C">
            <w:pPr>
              <w:numPr>
                <w:ilvl w:val="0"/>
                <w:numId w:val="1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Riconoscimento del valore delle regole comportamentali in rapporto con gli altri.</w:t>
            </w:r>
          </w:p>
          <w:p w:rsidR="00333B49" w:rsidRPr="008202C5" w:rsidRDefault="00333B49" w:rsidP="00F2228C">
            <w:pPr>
              <w:numPr>
                <w:ilvl w:val="0"/>
                <w:numId w:val="1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Sviluppo e potenziamento delle capacità di osservazione e comprensione della realtà.</w:t>
            </w:r>
          </w:p>
          <w:p w:rsidR="00333B49" w:rsidRPr="008202C5" w:rsidRDefault="00333B49" w:rsidP="00F2228C">
            <w:pPr>
              <w:numPr>
                <w:ilvl w:val="0"/>
                <w:numId w:val="1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Sviluppo delle capacità logiche e critiche.</w:t>
            </w:r>
          </w:p>
          <w:p w:rsidR="00333B49" w:rsidRPr="000C6833" w:rsidRDefault="00333B49" w:rsidP="000C6833">
            <w:pPr>
              <w:numPr>
                <w:ilvl w:val="0"/>
                <w:numId w:val="1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Acquisizione dei vari linguaggi generali e specifici</w:t>
            </w:r>
            <w:r w:rsidR="00550335">
              <w:rPr>
                <w:rFonts w:ascii="Times New Roman" w:hAnsi="Times New Roman"/>
                <w:bCs/>
              </w:rPr>
              <w:t>.</w:t>
            </w:r>
          </w:p>
        </w:tc>
      </w:tr>
    </w:tbl>
    <w:p w:rsidR="000C6833" w:rsidRPr="00015230" w:rsidRDefault="000C6833" w:rsidP="00015230">
      <w:pPr>
        <w:jc w:val="both"/>
        <w:rPr>
          <w:rFonts w:ascii="Times New Roman" w:hAnsi="Times New Roman"/>
        </w:rPr>
      </w:pPr>
    </w:p>
    <w:p w:rsidR="00333B49" w:rsidRDefault="00333B49" w:rsidP="00015230">
      <w:pPr>
        <w:jc w:val="both"/>
        <w:rPr>
          <w:rFonts w:ascii="Times New Roman" w:hAnsi="Times New Roman"/>
        </w:rPr>
      </w:pPr>
    </w:p>
    <w:p w:rsidR="00550335" w:rsidRDefault="00550335" w:rsidP="00015230">
      <w:pPr>
        <w:jc w:val="both"/>
        <w:rPr>
          <w:rFonts w:ascii="Times New Roman" w:hAnsi="Times New Roman"/>
        </w:rPr>
      </w:pPr>
    </w:p>
    <w:p w:rsidR="00550335" w:rsidRDefault="00550335" w:rsidP="00015230">
      <w:pPr>
        <w:jc w:val="both"/>
        <w:rPr>
          <w:rFonts w:ascii="Times New Roman" w:hAnsi="Times New Roman"/>
        </w:rPr>
      </w:pPr>
    </w:p>
    <w:p w:rsidR="00550335" w:rsidRDefault="00550335" w:rsidP="00015230">
      <w:pPr>
        <w:jc w:val="both"/>
        <w:rPr>
          <w:rFonts w:ascii="Times New Roman" w:hAnsi="Times New Roman"/>
        </w:rPr>
      </w:pPr>
    </w:p>
    <w:p w:rsidR="006120D7" w:rsidRDefault="006120D7" w:rsidP="00015230">
      <w:pPr>
        <w:jc w:val="both"/>
        <w:rPr>
          <w:rFonts w:ascii="Times New Roman" w:hAnsi="Times New Roman"/>
        </w:rPr>
      </w:pPr>
    </w:p>
    <w:p w:rsidR="006120D7" w:rsidRDefault="006120D7" w:rsidP="00015230">
      <w:pPr>
        <w:jc w:val="both"/>
        <w:rPr>
          <w:rFonts w:ascii="Times New Roman" w:hAnsi="Times New Roman"/>
        </w:rPr>
      </w:pPr>
    </w:p>
    <w:p w:rsidR="006120D7" w:rsidRDefault="006120D7" w:rsidP="00015230">
      <w:pPr>
        <w:jc w:val="both"/>
        <w:rPr>
          <w:rFonts w:ascii="Times New Roman" w:hAnsi="Times New Roman"/>
        </w:rPr>
      </w:pPr>
    </w:p>
    <w:p w:rsidR="006120D7" w:rsidRDefault="006120D7" w:rsidP="00015230">
      <w:pPr>
        <w:jc w:val="both"/>
        <w:rPr>
          <w:rFonts w:ascii="Times New Roman" w:hAnsi="Times New Roman"/>
        </w:rPr>
      </w:pPr>
    </w:p>
    <w:p w:rsidR="006120D7" w:rsidRDefault="006120D7" w:rsidP="00015230">
      <w:pPr>
        <w:jc w:val="both"/>
        <w:rPr>
          <w:rFonts w:ascii="Times New Roman" w:hAnsi="Times New Roman"/>
        </w:rPr>
      </w:pPr>
    </w:p>
    <w:p w:rsidR="006120D7" w:rsidRDefault="006120D7" w:rsidP="00015230">
      <w:pPr>
        <w:jc w:val="both"/>
        <w:rPr>
          <w:rFonts w:ascii="Times New Roman" w:hAnsi="Times New Roman"/>
        </w:rPr>
      </w:pPr>
    </w:p>
    <w:p w:rsidR="006120D7" w:rsidRDefault="006120D7" w:rsidP="00015230">
      <w:pPr>
        <w:jc w:val="both"/>
        <w:rPr>
          <w:rFonts w:ascii="Times New Roman" w:hAnsi="Times New Roman"/>
        </w:rPr>
      </w:pPr>
    </w:p>
    <w:p w:rsidR="00550335" w:rsidRDefault="00550335" w:rsidP="00015230">
      <w:pPr>
        <w:jc w:val="both"/>
        <w:rPr>
          <w:rFonts w:ascii="Times New Roman" w:hAnsi="Times New Roman"/>
        </w:rPr>
      </w:pPr>
    </w:p>
    <w:p w:rsidR="00550335" w:rsidRDefault="00550335" w:rsidP="00015230">
      <w:pPr>
        <w:jc w:val="both"/>
        <w:rPr>
          <w:rFonts w:ascii="Times New Roman" w:hAnsi="Times New Roman"/>
        </w:rPr>
      </w:pPr>
    </w:p>
    <w:p w:rsidR="00550335" w:rsidRDefault="00550335" w:rsidP="00015230">
      <w:pPr>
        <w:jc w:val="both"/>
        <w:rPr>
          <w:rFonts w:ascii="Times New Roman" w:hAnsi="Times New Roman"/>
        </w:rPr>
      </w:pPr>
    </w:p>
    <w:p w:rsidR="00550335" w:rsidRPr="00015230" w:rsidRDefault="00550335" w:rsidP="00015230">
      <w:pPr>
        <w:jc w:val="both"/>
        <w:rPr>
          <w:rFonts w:ascii="Times New Roman" w:hAnsi="Times New Roman"/>
        </w:rPr>
      </w:pP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854"/>
      </w:tblGrid>
      <w:tr w:rsidR="00333B49" w:rsidRPr="00015230" w:rsidTr="00871930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:rsidR="00333B49" w:rsidRPr="00015230" w:rsidRDefault="00333B49" w:rsidP="003B16B0">
            <w:pPr>
              <w:jc w:val="center"/>
              <w:rPr>
                <w:rFonts w:ascii="Times New Roman" w:hAnsi="Times New Roman"/>
                <w:b/>
              </w:rPr>
            </w:pPr>
            <w:r w:rsidRPr="00015230">
              <w:rPr>
                <w:rFonts w:ascii="Times New Roman" w:hAnsi="Times New Roman"/>
                <w:b/>
              </w:rPr>
              <w:lastRenderedPageBreak/>
              <w:t>CONSEGNA UNICA AGLI STUDENTI</w:t>
            </w:r>
            <w:r w:rsidRPr="00015230">
              <w:rPr>
                <w:rFonts w:ascii="Times New Roman" w:hAnsi="Times New Roman"/>
                <w:b/>
              </w:rPr>
              <w:br/>
              <w:t xml:space="preserve">(somministrata dal Coordinatore del </w:t>
            </w:r>
            <w:proofErr w:type="spellStart"/>
            <w:r w:rsidRPr="00015230">
              <w:rPr>
                <w:rFonts w:ascii="Times New Roman" w:hAnsi="Times New Roman"/>
                <w:b/>
              </w:rPr>
              <w:t>CdC</w:t>
            </w:r>
            <w:proofErr w:type="spellEnd"/>
            <w:r w:rsidRPr="00015230">
              <w:rPr>
                <w:rFonts w:ascii="Times New Roman" w:hAnsi="Times New Roman"/>
                <w:b/>
              </w:rPr>
              <w:t>)</w:t>
            </w:r>
          </w:p>
        </w:tc>
      </w:tr>
      <w:tr w:rsidR="00333B49" w:rsidRPr="00015230" w:rsidTr="00871930">
        <w:tc>
          <w:tcPr>
            <w:tcW w:w="9854" w:type="dxa"/>
          </w:tcPr>
          <w:p w:rsidR="00333B49" w:rsidRPr="00015230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333B49" w:rsidRPr="00015230" w:rsidRDefault="00333B49" w:rsidP="0001523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  <w:b/>
              </w:rPr>
              <w:t xml:space="preserve">Titolo </w:t>
            </w:r>
            <w:proofErr w:type="spellStart"/>
            <w:r w:rsidRPr="00015230">
              <w:rPr>
                <w:rFonts w:ascii="Times New Roman" w:hAnsi="Times New Roman"/>
                <w:b/>
              </w:rPr>
              <w:t>UdA</w:t>
            </w:r>
            <w:proofErr w:type="spellEnd"/>
            <w:r w:rsidRPr="00015230">
              <w:rPr>
                <w:rFonts w:ascii="Times New Roman" w:hAnsi="Times New Roman"/>
                <w:b/>
              </w:rPr>
              <w:t xml:space="preserve">: </w:t>
            </w:r>
            <w:r w:rsidR="003C388C">
              <w:rPr>
                <w:rFonts w:ascii="Times New Roman" w:hAnsi="Times New Roman"/>
                <w:b/>
              </w:rPr>
              <w:t>L’uomo  e l’</w:t>
            </w:r>
            <w:r w:rsidRPr="00015230">
              <w:rPr>
                <w:rFonts w:ascii="Times New Roman" w:hAnsi="Times New Roman"/>
                <w:b/>
              </w:rPr>
              <w:t>ambiente</w:t>
            </w:r>
          </w:p>
          <w:p w:rsidR="00333B49" w:rsidRPr="00015230" w:rsidRDefault="00333B49" w:rsidP="00015230">
            <w:pPr>
              <w:pStyle w:val="Corpodeltesto"/>
              <w:rPr>
                <w:sz w:val="22"/>
                <w:szCs w:val="22"/>
              </w:rPr>
            </w:pPr>
            <w:r w:rsidRPr="00015230">
              <w:rPr>
                <w:b/>
                <w:sz w:val="22"/>
                <w:szCs w:val="22"/>
              </w:rPr>
              <w:t xml:space="preserve">Cosa si chiede di fare: </w:t>
            </w:r>
            <w:r w:rsidRPr="00015230">
              <w:rPr>
                <w:sz w:val="22"/>
                <w:szCs w:val="22"/>
              </w:rPr>
              <w:t xml:space="preserve">Ricercare e raccogliere materiale di approfondimento relativo all’argomento trattato, raccordarlo ai contenuti delle varie discipline ed elaborarlo in immagini e didascalie per le </w:t>
            </w:r>
            <w:proofErr w:type="spellStart"/>
            <w:r w:rsidRPr="00015230">
              <w:rPr>
                <w:sz w:val="22"/>
                <w:szCs w:val="22"/>
              </w:rPr>
              <w:t>slides</w:t>
            </w:r>
            <w:proofErr w:type="spellEnd"/>
            <w:r w:rsidRPr="00015230">
              <w:rPr>
                <w:sz w:val="22"/>
                <w:szCs w:val="22"/>
              </w:rPr>
              <w:t xml:space="preserve"> del </w:t>
            </w:r>
            <w:proofErr w:type="spellStart"/>
            <w:r w:rsidRPr="00015230">
              <w:rPr>
                <w:sz w:val="22"/>
                <w:szCs w:val="22"/>
              </w:rPr>
              <w:t>power-</w:t>
            </w:r>
            <w:proofErr w:type="spellEnd"/>
            <w:r w:rsidRPr="00015230">
              <w:rPr>
                <w:sz w:val="22"/>
                <w:szCs w:val="22"/>
              </w:rPr>
              <w:t xml:space="preserve"> </w:t>
            </w:r>
            <w:proofErr w:type="spellStart"/>
            <w:r w:rsidRPr="00015230">
              <w:rPr>
                <w:sz w:val="22"/>
                <w:szCs w:val="22"/>
              </w:rPr>
              <w:t>point</w:t>
            </w:r>
            <w:proofErr w:type="spellEnd"/>
            <w:r w:rsidR="00F2228C">
              <w:rPr>
                <w:sz w:val="22"/>
                <w:szCs w:val="22"/>
              </w:rPr>
              <w:t xml:space="preserve"> e/o Relazioni</w:t>
            </w:r>
            <w:r w:rsidRPr="00015230">
              <w:rPr>
                <w:sz w:val="22"/>
                <w:szCs w:val="22"/>
              </w:rPr>
              <w:t>.</w:t>
            </w:r>
          </w:p>
          <w:p w:rsidR="00333B49" w:rsidRPr="00015230" w:rsidRDefault="00333B49" w:rsidP="00015230">
            <w:pPr>
              <w:pStyle w:val="Corpodeltesto"/>
              <w:rPr>
                <w:sz w:val="22"/>
                <w:szCs w:val="22"/>
              </w:rPr>
            </w:pPr>
          </w:p>
          <w:p w:rsidR="00333B49" w:rsidRPr="00015230" w:rsidRDefault="00333B49" w:rsidP="00015230">
            <w:pPr>
              <w:pStyle w:val="Corpodeltesto"/>
              <w:rPr>
                <w:sz w:val="22"/>
                <w:szCs w:val="22"/>
              </w:rPr>
            </w:pPr>
            <w:r w:rsidRPr="00015230">
              <w:rPr>
                <w:b/>
                <w:sz w:val="22"/>
                <w:szCs w:val="22"/>
              </w:rPr>
              <w:t xml:space="preserve">In che modo: </w:t>
            </w:r>
            <w:r w:rsidRPr="00015230">
              <w:rPr>
                <w:sz w:val="22"/>
                <w:szCs w:val="22"/>
              </w:rPr>
              <w:t>Attraverso ricerche multimediali e/o cartacee, individuali e/o di gruppo, discussione guidata in classe.</w:t>
            </w:r>
          </w:p>
          <w:p w:rsidR="00333B49" w:rsidRPr="00015230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333B49" w:rsidRPr="00015230" w:rsidRDefault="00333B49" w:rsidP="0001523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  <w:b/>
              </w:rPr>
              <w:t>Quali prodotti:</w:t>
            </w:r>
            <w:r w:rsidRPr="00015230">
              <w:rPr>
                <w:rFonts w:ascii="Times New Roman" w:hAnsi="Times New Roman"/>
              </w:rPr>
              <w:t xml:space="preserve"> Elaborazione di una presentazione in </w:t>
            </w:r>
            <w:proofErr w:type="spellStart"/>
            <w:r w:rsidRPr="00015230">
              <w:rPr>
                <w:rFonts w:ascii="Times New Roman" w:hAnsi="Times New Roman"/>
              </w:rPr>
              <w:t>Power</w:t>
            </w:r>
            <w:proofErr w:type="spellEnd"/>
            <w:r w:rsidRPr="00015230">
              <w:rPr>
                <w:rFonts w:ascii="Times New Roman" w:hAnsi="Times New Roman"/>
              </w:rPr>
              <w:t xml:space="preserve"> Point</w:t>
            </w:r>
            <w:r w:rsidR="00F2228C">
              <w:rPr>
                <w:rFonts w:ascii="Times New Roman" w:hAnsi="Times New Roman"/>
              </w:rPr>
              <w:t xml:space="preserve"> e/o Relazioni</w:t>
            </w:r>
            <w:r w:rsidRPr="00015230">
              <w:rPr>
                <w:rFonts w:ascii="Times New Roman" w:hAnsi="Times New Roman"/>
              </w:rPr>
              <w:t xml:space="preserve"> del  percorso pluridisciplinare</w:t>
            </w:r>
          </w:p>
          <w:p w:rsidR="00333B49" w:rsidRPr="00015230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015230">
              <w:rPr>
                <w:rFonts w:ascii="Times New Roman" w:hAnsi="Times New Roman"/>
                <w:b/>
              </w:rPr>
              <w:t xml:space="preserve">Che senso ha (a cosa serve, per quali apprendimenti): </w:t>
            </w:r>
            <w:r w:rsidRPr="00015230">
              <w:rPr>
                <w:rFonts w:ascii="Times New Roman" w:hAnsi="Times New Roman"/>
              </w:rPr>
              <w:t>Rafforzare le conoscenze acquisite; sviluppare capacità critiche e di elaborazione; consolidare e maturare la capacità di collaborazione e di ascolto, e la capacità di esporre intorno all’argomento studiato aprendosi al confronto</w:t>
            </w:r>
          </w:p>
          <w:p w:rsidR="00333B49" w:rsidRPr="00015230" w:rsidRDefault="00333B49" w:rsidP="0001523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  <w:b/>
              </w:rPr>
              <w:t xml:space="preserve">Tempi: </w:t>
            </w:r>
            <w:r w:rsidRPr="00015230">
              <w:rPr>
                <w:rFonts w:ascii="Times New Roman" w:hAnsi="Times New Roman"/>
              </w:rPr>
              <w:t xml:space="preserve">I tempi previsti per ciascuna disciplina più quelli liberamente disposti dagli alunni per le ricerche, gli approfondimenti, la rielaborazione </w:t>
            </w:r>
            <w:r w:rsidR="00F2228C">
              <w:rPr>
                <w:rFonts w:ascii="Times New Roman" w:hAnsi="Times New Roman"/>
              </w:rPr>
              <w:t>e l’elaborazione del prodotto finale</w:t>
            </w:r>
          </w:p>
          <w:p w:rsidR="00333B49" w:rsidRPr="00015230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015230">
              <w:rPr>
                <w:rFonts w:ascii="Times New Roman" w:hAnsi="Times New Roman"/>
                <w:b/>
              </w:rPr>
              <w:t xml:space="preserve">Risorse (strumenti, consulenze, </w:t>
            </w:r>
            <w:proofErr w:type="spellStart"/>
            <w:r w:rsidRPr="00015230">
              <w:rPr>
                <w:rFonts w:ascii="Times New Roman" w:hAnsi="Times New Roman"/>
                <w:b/>
              </w:rPr>
              <w:t>opportunità…</w:t>
            </w:r>
            <w:proofErr w:type="spellEnd"/>
            <w:r w:rsidRPr="00015230">
              <w:rPr>
                <w:rFonts w:ascii="Times New Roman" w:hAnsi="Times New Roman"/>
                <w:b/>
              </w:rPr>
              <w:t xml:space="preserve">): </w:t>
            </w:r>
            <w:r w:rsidRPr="00015230">
              <w:rPr>
                <w:rFonts w:ascii="Times New Roman" w:hAnsi="Times New Roman"/>
              </w:rPr>
              <w:t xml:space="preserve"> Libri di testo, strumenti multimediali, appunti, articoli di giornali o riviste.</w:t>
            </w:r>
          </w:p>
          <w:p w:rsidR="00333B49" w:rsidRPr="00015230" w:rsidRDefault="00333B49" w:rsidP="003C388C">
            <w:pPr>
              <w:spacing w:after="0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</w:rPr>
              <w:t xml:space="preserve">Criteri di valutazione: </w:t>
            </w:r>
            <w:r w:rsidRPr="00015230">
              <w:rPr>
                <w:rFonts w:ascii="Times New Roman" w:hAnsi="Times New Roman"/>
                <w:bCs/>
              </w:rPr>
              <w:t xml:space="preserve">Formativa e </w:t>
            </w:r>
            <w:proofErr w:type="spellStart"/>
            <w:r w:rsidRPr="00015230">
              <w:rPr>
                <w:rFonts w:ascii="Times New Roman" w:hAnsi="Times New Roman"/>
                <w:bCs/>
              </w:rPr>
              <w:t>sommativa</w:t>
            </w:r>
            <w:proofErr w:type="spellEnd"/>
            <w:r w:rsidRPr="00015230">
              <w:rPr>
                <w:rFonts w:ascii="Times New Roman" w:hAnsi="Times New Roman"/>
                <w:bCs/>
              </w:rPr>
              <w:t>, utilizzando le griglie concordate in sede di</w:t>
            </w:r>
          </w:p>
          <w:p w:rsidR="00333B49" w:rsidRPr="00015230" w:rsidRDefault="00333B49" w:rsidP="003C388C">
            <w:pPr>
              <w:spacing w:after="0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 xml:space="preserve">Coordinamento, mediante </w:t>
            </w:r>
          </w:p>
          <w:p w:rsidR="00333B49" w:rsidRPr="00015230" w:rsidRDefault="00333B49" w:rsidP="003C388C">
            <w:pPr>
              <w:spacing w:after="0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>-  interrogazioni</w:t>
            </w:r>
            <w:r w:rsidRPr="00015230">
              <w:rPr>
                <w:rFonts w:ascii="Times New Roman" w:hAnsi="Times New Roman"/>
                <w:bCs/>
              </w:rPr>
              <w:br/>
              <w:t>-  test</w:t>
            </w:r>
            <w:r w:rsidRPr="00015230">
              <w:rPr>
                <w:rFonts w:ascii="Times New Roman" w:hAnsi="Times New Roman"/>
                <w:bCs/>
              </w:rPr>
              <w:br/>
              <w:t>-  esercitazioni scritte e digitali (vedi “metodologie”)</w:t>
            </w:r>
            <w:r w:rsidRPr="00015230">
              <w:rPr>
                <w:rFonts w:ascii="Times New Roman" w:hAnsi="Times New Roman"/>
                <w:bCs/>
              </w:rPr>
              <w:br/>
              <w:t xml:space="preserve">- rubriche valutative  </w:t>
            </w:r>
          </w:p>
          <w:p w:rsidR="00333B49" w:rsidRDefault="00333B49" w:rsidP="003C388C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>- altro</w:t>
            </w:r>
          </w:p>
          <w:p w:rsidR="006120D7" w:rsidRDefault="006120D7" w:rsidP="003C388C">
            <w:pPr>
              <w:spacing w:line="240" w:lineRule="auto"/>
              <w:rPr>
                <w:rFonts w:ascii="Times New Roman" w:hAnsi="Times New Roman"/>
                <w:bCs/>
              </w:rPr>
            </w:pPr>
          </w:p>
          <w:p w:rsidR="006120D7" w:rsidRDefault="006120D7" w:rsidP="003C388C">
            <w:pPr>
              <w:spacing w:line="240" w:lineRule="auto"/>
              <w:rPr>
                <w:rFonts w:ascii="Times New Roman" w:hAnsi="Times New Roman"/>
                <w:bCs/>
              </w:rPr>
            </w:pPr>
          </w:p>
          <w:p w:rsidR="006120D7" w:rsidRDefault="006120D7" w:rsidP="003C388C">
            <w:pPr>
              <w:spacing w:line="240" w:lineRule="auto"/>
              <w:rPr>
                <w:rFonts w:ascii="Times New Roman" w:hAnsi="Times New Roman"/>
                <w:bCs/>
              </w:rPr>
            </w:pPr>
          </w:p>
          <w:p w:rsidR="006120D7" w:rsidRDefault="006120D7" w:rsidP="003C388C">
            <w:pPr>
              <w:spacing w:line="240" w:lineRule="auto"/>
              <w:rPr>
                <w:rFonts w:ascii="Times New Roman" w:hAnsi="Times New Roman"/>
                <w:bCs/>
              </w:rPr>
            </w:pPr>
          </w:p>
          <w:p w:rsidR="006120D7" w:rsidRDefault="006120D7" w:rsidP="003C388C">
            <w:pPr>
              <w:spacing w:line="240" w:lineRule="auto"/>
              <w:rPr>
                <w:rFonts w:ascii="Times New Roman" w:hAnsi="Times New Roman"/>
                <w:bCs/>
              </w:rPr>
            </w:pPr>
          </w:p>
          <w:p w:rsidR="006120D7" w:rsidRDefault="006120D7" w:rsidP="003C388C">
            <w:pPr>
              <w:spacing w:line="240" w:lineRule="auto"/>
              <w:rPr>
                <w:rFonts w:ascii="Times New Roman" w:hAnsi="Times New Roman"/>
                <w:bCs/>
              </w:rPr>
            </w:pPr>
          </w:p>
          <w:p w:rsidR="006120D7" w:rsidRDefault="006120D7" w:rsidP="003C388C">
            <w:pPr>
              <w:spacing w:line="240" w:lineRule="auto"/>
              <w:rPr>
                <w:rFonts w:ascii="Times New Roman" w:hAnsi="Times New Roman"/>
                <w:bCs/>
              </w:rPr>
            </w:pPr>
          </w:p>
          <w:p w:rsidR="006120D7" w:rsidRDefault="006120D7" w:rsidP="003C388C">
            <w:pPr>
              <w:spacing w:line="240" w:lineRule="auto"/>
              <w:rPr>
                <w:rFonts w:ascii="Times New Roman" w:hAnsi="Times New Roman"/>
                <w:bCs/>
              </w:rPr>
            </w:pPr>
          </w:p>
          <w:p w:rsidR="006120D7" w:rsidRDefault="006120D7" w:rsidP="003C388C">
            <w:pPr>
              <w:spacing w:line="240" w:lineRule="auto"/>
              <w:rPr>
                <w:rFonts w:ascii="Times New Roman" w:hAnsi="Times New Roman"/>
                <w:bCs/>
              </w:rPr>
            </w:pPr>
          </w:p>
          <w:p w:rsidR="006120D7" w:rsidRDefault="006120D7" w:rsidP="003C388C">
            <w:pPr>
              <w:spacing w:line="240" w:lineRule="auto"/>
              <w:rPr>
                <w:rFonts w:ascii="Times New Roman" w:hAnsi="Times New Roman"/>
                <w:bCs/>
              </w:rPr>
            </w:pPr>
          </w:p>
          <w:p w:rsidR="006120D7" w:rsidRPr="00015230" w:rsidRDefault="006120D7" w:rsidP="003C388C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333B49" w:rsidRPr="00015230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015230">
              <w:rPr>
                <w:rFonts w:ascii="Times New Roman" w:hAnsi="Times New Roman"/>
                <w:b/>
              </w:rPr>
              <w:lastRenderedPageBreak/>
              <w:t xml:space="preserve">Valore della </w:t>
            </w:r>
            <w:proofErr w:type="spellStart"/>
            <w:r w:rsidRPr="00015230">
              <w:rPr>
                <w:rFonts w:ascii="Times New Roman" w:hAnsi="Times New Roman"/>
                <w:b/>
              </w:rPr>
              <w:t>UdA</w:t>
            </w:r>
            <w:proofErr w:type="spellEnd"/>
            <w:r w:rsidRPr="00015230">
              <w:rPr>
                <w:rFonts w:ascii="Times New Roman" w:hAnsi="Times New Roman"/>
                <w:b/>
              </w:rPr>
              <w:t xml:space="preserve"> in termini di valutazione della competenza mirata:</w:t>
            </w:r>
          </w:p>
          <w:p w:rsidR="00333B49" w:rsidRPr="00015230" w:rsidRDefault="00333B49" w:rsidP="0001523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</w:rPr>
              <w:t>STANDARD MINIMI DA ACQUISIRE</w:t>
            </w:r>
          </w:p>
          <w:p w:rsidR="00333B49" w:rsidRPr="00015230" w:rsidRDefault="00333B49" w:rsidP="0001523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eastAsiaTheme="minorHAnsi" w:hAnsi="Times New Roman"/>
                <w:lang w:eastAsia="en-US"/>
              </w:rPr>
              <w:t xml:space="preserve">Leggere e comprendere testi complessi di diversa natura. </w:t>
            </w:r>
            <w:r w:rsidRPr="00015230">
              <w:rPr>
                <w:rFonts w:ascii="Times New Roman" w:hAnsi="Times New Roman"/>
              </w:rPr>
              <w:t xml:space="preserve"> </w:t>
            </w:r>
            <w:r w:rsidRPr="00015230">
              <w:rPr>
                <w:rFonts w:ascii="Times New Roman" w:eastAsiaTheme="minorHAnsi" w:hAnsi="Times New Roman"/>
                <w:lang w:eastAsia="en-US"/>
              </w:rPr>
              <w:t>Esprimersi oralmente con chiarezza e proprietà. Utilizzare gli strumenti informatici nelle attività di studio. Saper identificare i problemi e individuare le possibili soluzioni.</w:t>
            </w:r>
          </w:p>
          <w:p w:rsidR="00333B49" w:rsidRPr="00015230" w:rsidRDefault="00333B49" w:rsidP="0001523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</w:rPr>
              <w:t xml:space="preserve">STANDARD MEDI  DA ACQUISIRE </w:t>
            </w:r>
          </w:p>
          <w:p w:rsidR="00333B49" w:rsidRPr="00015230" w:rsidRDefault="00333B49" w:rsidP="0001523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lang w:eastAsia="en-US"/>
              </w:rPr>
              <w:t>Leggere e comprendere testi complessi di diversa natura, cogliendo le implicazioni e le sfumature di significato proprie di ciascuno di essi. Esprimersi oralmente con chiarezza e proprietà, adeguando l’esposizione ai diversi contesti. Utilizzare un metodo di lavoro flessibile. Utilizzare gli strumenti informatici nelle attività di studio. Leggere la realtà in modo critico. Saper identificare i problemi e individuare le possibili soluzioni</w:t>
            </w:r>
          </w:p>
          <w:p w:rsidR="00333B49" w:rsidRPr="00015230" w:rsidRDefault="00333B49" w:rsidP="0001523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  <w:p w:rsidR="000C6833" w:rsidRDefault="000C6833" w:rsidP="0001523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333B49" w:rsidRPr="00015230" w:rsidRDefault="00333B49" w:rsidP="0001523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</w:rPr>
              <w:t xml:space="preserve">STANDARD </w:t>
            </w:r>
            <w:proofErr w:type="spellStart"/>
            <w:r w:rsidRPr="00015230">
              <w:rPr>
                <w:rFonts w:ascii="Times New Roman" w:hAnsi="Times New Roman"/>
              </w:rPr>
              <w:t>DI</w:t>
            </w:r>
            <w:proofErr w:type="spellEnd"/>
            <w:r w:rsidRPr="00015230">
              <w:rPr>
                <w:rFonts w:ascii="Times New Roman" w:hAnsi="Times New Roman"/>
              </w:rPr>
              <w:t xml:space="preserve">  ECCELLENZA</w:t>
            </w:r>
          </w:p>
          <w:p w:rsidR="00333B49" w:rsidRPr="00015230" w:rsidRDefault="00333B49" w:rsidP="0001523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15230">
              <w:rPr>
                <w:rFonts w:ascii="Times New Roman" w:hAnsi="Times New Roman"/>
              </w:rPr>
              <w:t xml:space="preserve"> </w:t>
            </w:r>
            <w:r w:rsidRPr="00015230">
              <w:rPr>
                <w:rFonts w:ascii="Times New Roman" w:eastAsiaTheme="minorHAnsi" w:hAnsi="Times New Roman"/>
                <w:lang w:eastAsia="en-US"/>
              </w:rPr>
              <w:t xml:space="preserve">Leggere e comprendere testi complessi di diversa natura, cogliendo le implicazioni e le sfumature di significato proprie di ciascuno di essi, in rapporto con la tipologia e il relativo contesto storico e culturale. Esprimersi oralmente con chiarezza e proprietà, adeguando l’esposizione ai diversi contesti. Utilizzare un metodo di lavoro flessibile. Leggere la realtà in modo critico. Saper identificare i problemi e individuare le possibili soluzioni. Saper leggere e interpretare criticamente i contenuti delle diverse tipologie testuali. Utilizzare gli strumenti informatici nelle attività di studio e approfondimento. </w:t>
            </w:r>
            <w:r w:rsidRPr="00015230">
              <w:rPr>
                <w:rFonts w:ascii="Times New Roman" w:hAnsi="Times New Roman"/>
                <w:color w:val="000000"/>
              </w:rPr>
              <w:t>Produrre testi di vario tipo in relazione ai differenti scopi comunicativi; utilizzare e produrre testi multimediali</w:t>
            </w:r>
          </w:p>
          <w:p w:rsidR="00333B49" w:rsidRPr="00015230" w:rsidRDefault="00333B49" w:rsidP="0001523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333B49" w:rsidRPr="00015230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015230">
              <w:rPr>
                <w:rFonts w:ascii="Times New Roman" w:hAnsi="Times New Roman"/>
                <w:b/>
              </w:rPr>
              <w:t xml:space="preserve">Peso della </w:t>
            </w:r>
            <w:proofErr w:type="spellStart"/>
            <w:r w:rsidRPr="00015230">
              <w:rPr>
                <w:rFonts w:ascii="Times New Roman" w:hAnsi="Times New Roman"/>
                <w:b/>
              </w:rPr>
              <w:t>UdA</w:t>
            </w:r>
            <w:proofErr w:type="spellEnd"/>
            <w:r w:rsidRPr="00015230">
              <w:rPr>
                <w:rFonts w:ascii="Times New Roman" w:hAnsi="Times New Roman"/>
                <w:b/>
              </w:rPr>
              <w:t xml:space="preserve"> in termini di voti in riferimento agli assi culturali ed alle discipline:</w:t>
            </w:r>
          </w:p>
          <w:p w:rsidR="00333B49" w:rsidRPr="00015230" w:rsidRDefault="00333B49" w:rsidP="0001523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</w:rPr>
              <w:t>Per ogni UDA realizzata correttamente e coerentemente con gli standard di eccellenza, ed esposta con dovizia di particolari e in modo critico e personale sarà assegnato dalle singole discipline voto compreso tra 9 e 10.</w:t>
            </w:r>
          </w:p>
          <w:p w:rsidR="00333B49" w:rsidRPr="00015230" w:rsidRDefault="00333B49" w:rsidP="0001523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</w:rPr>
              <w:t>Per ogni UDA realizzata correttamente e coerentemente con gli standard di livello medio, ed esposta con perizia e in modo personale sarà assegnato dalle singole discipline voto compreso tra  7 e 8.</w:t>
            </w:r>
          </w:p>
          <w:p w:rsidR="00333B49" w:rsidRPr="00015230" w:rsidRDefault="00333B49" w:rsidP="0001523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333B49" w:rsidRPr="00015230" w:rsidRDefault="00333B49" w:rsidP="0001523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</w:rPr>
              <w:t>Per ogni UDA realizzata coerentemente con gli standard di livello minimo, ed esposta con correttezza e con lessico appropriato sarà assegnato dalle singole discipline voto compreso tra 5 e 6.</w:t>
            </w:r>
          </w:p>
          <w:p w:rsidR="00333B49" w:rsidRPr="00015230" w:rsidRDefault="00333B49" w:rsidP="0001523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333B49" w:rsidRPr="00015230" w:rsidRDefault="00333B49" w:rsidP="00015230">
      <w:pPr>
        <w:jc w:val="both"/>
        <w:rPr>
          <w:rFonts w:ascii="Times New Roman" w:hAnsi="Times New Roman"/>
        </w:rPr>
      </w:pPr>
    </w:p>
    <w:sectPr w:rsidR="00333B49" w:rsidRPr="00015230" w:rsidSect="00326E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A"/>
    <w:multiLevelType w:val="multilevel"/>
    <w:tmpl w:val="0000003A"/>
    <w:name w:val="WWNum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A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15E173B"/>
    <w:multiLevelType w:val="hybridMultilevel"/>
    <w:tmpl w:val="F1F86C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4635D"/>
    <w:multiLevelType w:val="hybridMultilevel"/>
    <w:tmpl w:val="4FF833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00A44"/>
    <w:multiLevelType w:val="hybridMultilevel"/>
    <w:tmpl w:val="FA5E7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67C35"/>
    <w:multiLevelType w:val="hybridMultilevel"/>
    <w:tmpl w:val="98F69A3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FA1B1A"/>
    <w:multiLevelType w:val="hybridMultilevel"/>
    <w:tmpl w:val="C0FAB89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D2772"/>
    <w:multiLevelType w:val="hybridMultilevel"/>
    <w:tmpl w:val="0AF269D6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97B83"/>
    <w:multiLevelType w:val="hybridMultilevel"/>
    <w:tmpl w:val="683068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960E88"/>
    <w:multiLevelType w:val="hybridMultilevel"/>
    <w:tmpl w:val="3732F7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E167ED"/>
    <w:multiLevelType w:val="hybridMultilevel"/>
    <w:tmpl w:val="569051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EE0CFA"/>
    <w:multiLevelType w:val="hybridMultilevel"/>
    <w:tmpl w:val="232C97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837C0"/>
    <w:multiLevelType w:val="hybridMultilevel"/>
    <w:tmpl w:val="D9A65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930BA9"/>
    <w:multiLevelType w:val="hybridMultilevel"/>
    <w:tmpl w:val="909AC7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4130B7C"/>
    <w:multiLevelType w:val="hybridMultilevel"/>
    <w:tmpl w:val="A782A018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DAE08BE"/>
    <w:multiLevelType w:val="hybridMultilevel"/>
    <w:tmpl w:val="63E49E2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CE5565"/>
    <w:multiLevelType w:val="hybridMultilevel"/>
    <w:tmpl w:val="8ED066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0043C5"/>
    <w:multiLevelType w:val="hybridMultilevel"/>
    <w:tmpl w:val="3C90EC84"/>
    <w:lvl w:ilvl="0" w:tplc="20CC8D3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416BE2"/>
    <w:multiLevelType w:val="hybridMultilevel"/>
    <w:tmpl w:val="F9D2A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B73C00"/>
    <w:multiLevelType w:val="hybridMultilevel"/>
    <w:tmpl w:val="F63014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D74A1A"/>
    <w:multiLevelType w:val="hybridMultilevel"/>
    <w:tmpl w:val="0584E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9"/>
  </w:num>
  <w:num w:numId="4">
    <w:abstractNumId w:val="14"/>
  </w:num>
  <w:num w:numId="5">
    <w:abstractNumId w:val="2"/>
  </w:num>
  <w:num w:numId="6">
    <w:abstractNumId w:val="10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6"/>
  </w:num>
  <w:num w:numId="11">
    <w:abstractNumId w:val="13"/>
  </w:num>
  <w:num w:numId="12">
    <w:abstractNumId w:val="16"/>
  </w:num>
  <w:num w:numId="13">
    <w:abstractNumId w:val="5"/>
  </w:num>
  <w:num w:numId="14">
    <w:abstractNumId w:val="8"/>
  </w:num>
  <w:num w:numId="15">
    <w:abstractNumId w:val="1"/>
  </w:num>
  <w:num w:numId="16">
    <w:abstractNumId w:val="15"/>
  </w:num>
  <w:num w:numId="17">
    <w:abstractNumId w:val="17"/>
  </w:num>
  <w:num w:numId="18">
    <w:abstractNumId w:val="11"/>
  </w:num>
  <w:num w:numId="19">
    <w:abstractNumId w:val="3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D7840"/>
    <w:rsid w:val="00003307"/>
    <w:rsid w:val="00015230"/>
    <w:rsid w:val="00076ADB"/>
    <w:rsid w:val="000C6833"/>
    <w:rsid w:val="000E3527"/>
    <w:rsid w:val="001454C9"/>
    <w:rsid w:val="00162D7D"/>
    <w:rsid w:val="001C2CCD"/>
    <w:rsid w:val="001F14E8"/>
    <w:rsid w:val="001F3D28"/>
    <w:rsid w:val="00217EB9"/>
    <w:rsid w:val="0029622C"/>
    <w:rsid w:val="002A53A8"/>
    <w:rsid w:val="002B5651"/>
    <w:rsid w:val="002D7840"/>
    <w:rsid w:val="003041C9"/>
    <w:rsid w:val="00326E55"/>
    <w:rsid w:val="003274AA"/>
    <w:rsid w:val="00333B49"/>
    <w:rsid w:val="0034151F"/>
    <w:rsid w:val="00344532"/>
    <w:rsid w:val="00365D56"/>
    <w:rsid w:val="003A4DB8"/>
    <w:rsid w:val="003B16B0"/>
    <w:rsid w:val="003C388C"/>
    <w:rsid w:val="0040444D"/>
    <w:rsid w:val="004237E1"/>
    <w:rsid w:val="004A6B5D"/>
    <w:rsid w:val="004B0D14"/>
    <w:rsid w:val="00514A2B"/>
    <w:rsid w:val="00517E64"/>
    <w:rsid w:val="00524DEB"/>
    <w:rsid w:val="00525B76"/>
    <w:rsid w:val="005332F8"/>
    <w:rsid w:val="00550335"/>
    <w:rsid w:val="005C72D9"/>
    <w:rsid w:val="005E7117"/>
    <w:rsid w:val="006120D7"/>
    <w:rsid w:val="006325B6"/>
    <w:rsid w:val="006710A6"/>
    <w:rsid w:val="006740BE"/>
    <w:rsid w:val="006A30A4"/>
    <w:rsid w:val="006E2AAA"/>
    <w:rsid w:val="00723FA9"/>
    <w:rsid w:val="00736986"/>
    <w:rsid w:val="007A4B98"/>
    <w:rsid w:val="008202C5"/>
    <w:rsid w:val="00871930"/>
    <w:rsid w:val="00882D64"/>
    <w:rsid w:val="00885164"/>
    <w:rsid w:val="008F4B8D"/>
    <w:rsid w:val="00904893"/>
    <w:rsid w:val="00985630"/>
    <w:rsid w:val="00A94462"/>
    <w:rsid w:val="00AC0FD8"/>
    <w:rsid w:val="00AD15BE"/>
    <w:rsid w:val="00AD3A00"/>
    <w:rsid w:val="00B247E6"/>
    <w:rsid w:val="00BE402B"/>
    <w:rsid w:val="00C62AD6"/>
    <w:rsid w:val="00C640FF"/>
    <w:rsid w:val="00C74F0B"/>
    <w:rsid w:val="00D913FC"/>
    <w:rsid w:val="00E175A0"/>
    <w:rsid w:val="00E6100E"/>
    <w:rsid w:val="00EB236F"/>
    <w:rsid w:val="00ED48A1"/>
    <w:rsid w:val="00EE220D"/>
    <w:rsid w:val="00F2228C"/>
    <w:rsid w:val="00F8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3B49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rsid w:val="00333B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styleId="Paragrafoelenco">
    <w:name w:val="List Paragraph"/>
    <w:basedOn w:val="Normale"/>
    <w:qFormat/>
    <w:rsid w:val="00333B49"/>
    <w:pPr>
      <w:ind w:left="720"/>
      <w:contextualSpacing/>
    </w:pPr>
  </w:style>
  <w:style w:type="paragraph" w:styleId="Corpodeltesto">
    <w:name w:val="Body Text"/>
    <w:basedOn w:val="Normale"/>
    <w:link w:val="CorpodeltestoCarattere"/>
    <w:semiHidden/>
    <w:rsid w:val="00333B49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333B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333B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3B49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rsid w:val="00333B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styleId="Paragrafoelenco">
    <w:name w:val="List Paragraph"/>
    <w:basedOn w:val="Normale"/>
    <w:qFormat/>
    <w:rsid w:val="00333B49"/>
    <w:pPr>
      <w:ind w:left="720"/>
      <w:contextualSpacing/>
    </w:pPr>
  </w:style>
  <w:style w:type="paragraph" w:styleId="Corpotesto">
    <w:name w:val="Body Text"/>
    <w:basedOn w:val="Normale"/>
    <w:link w:val="CorpotestoCarattere"/>
    <w:semiHidden/>
    <w:rsid w:val="00333B49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333B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333B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3CA7E-E2CA-4E7F-B2B1-8BDB1A460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6</Pages>
  <Words>1902</Words>
  <Characters>10844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Forte Ida</cp:lastModifiedBy>
  <cp:revision>24</cp:revision>
  <dcterms:created xsi:type="dcterms:W3CDTF">2019-11-03T21:22:00Z</dcterms:created>
  <dcterms:modified xsi:type="dcterms:W3CDTF">2019-11-19T19:11:00Z</dcterms:modified>
</cp:coreProperties>
</file>