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96"/>
        <w:tblW w:w="0" w:type="auto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:rsidRPr="00B46324" w14:paraId="26E7E500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63C6" w14:textId="38433A4A" w:rsidR="00610A5B" w:rsidRPr="00B46324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B46324">
              <w:rPr>
                <w:rFonts w:ascii="Arial" w:hAnsi="Arial" w:cs="Arial"/>
                <w:b/>
                <w:bCs/>
              </w:rPr>
              <w:t>A</w:t>
            </w:r>
            <w:r w:rsidR="00AF79FA" w:rsidRPr="00B46324">
              <w:rPr>
                <w:rFonts w:ascii="Arial" w:hAnsi="Arial" w:cs="Arial"/>
                <w:b/>
                <w:bCs/>
              </w:rPr>
              <w:t>nno Scolastico/Classe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98E61" w14:textId="01674C53" w:rsidR="00610A5B" w:rsidRPr="00B46324" w:rsidRDefault="0091351A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2019/20   Alunni  Classe  V</w:t>
            </w:r>
            <w:r w:rsidR="00EC6AB9" w:rsidRPr="00B46324">
              <w:rPr>
                <w:rFonts w:ascii="Arial" w:hAnsi="Arial" w:cs="Arial"/>
                <w:b/>
                <w:bCs/>
              </w:rPr>
              <w:t xml:space="preserve">     INDIRIZZO  ENOGASTRONOMICO</w:t>
            </w:r>
          </w:p>
        </w:tc>
      </w:tr>
      <w:tr w:rsidR="00610A5B" w:rsidRPr="00B46324" w14:paraId="1AE4C2A7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B46324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B46324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168DDF74" w:rsidR="00610A5B" w:rsidRPr="00B46324" w:rsidRDefault="00EC6AB9" w:rsidP="00610A5B">
            <w:pPr>
              <w:spacing w:after="0"/>
              <w:rPr>
                <w:rFonts w:ascii="Arial" w:hAnsi="Arial" w:cs="Arial"/>
                <w:b/>
              </w:rPr>
            </w:pPr>
            <w:r w:rsidRPr="00B46324">
              <w:rPr>
                <w:rFonts w:ascii="Arial" w:hAnsi="Arial" w:cs="Arial"/>
                <w:b/>
              </w:rPr>
              <w:t>BIOS E TECHNE’</w:t>
            </w:r>
          </w:p>
        </w:tc>
      </w:tr>
      <w:tr w:rsidR="00610A5B" w:rsidRPr="00B46324" w14:paraId="708571CD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B46324" w:rsidRDefault="00610A5B" w:rsidP="00610A5B">
            <w:pPr>
              <w:rPr>
                <w:rFonts w:ascii="Arial" w:hAnsi="Arial" w:cs="Arial"/>
                <w:iCs/>
              </w:rPr>
            </w:pPr>
            <w:r w:rsidRPr="00B46324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4BCF89CE" w:rsidR="00610A5B" w:rsidRPr="00B46324" w:rsidRDefault="0091351A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Alunni classe V</w:t>
            </w:r>
            <w:r w:rsidR="00EC6AB9" w:rsidRPr="00B46324">
              <w:rPr>
                <w:rFonts w:ascii="Arial" w:hAnsi="Arial" w:cs="Arial"/>
              </w:rPr>
              <w:t xml:space="preserve"> B</w:t>
            </w:r>
          </w:p>
        </w:tc>
      </w:tr>
      <w:tr w:rsidR="00B65331" w:rsidRPr="00B46324" w14:paraId="5608C408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B65331" w:rsidRPr="00B46324" w:rsidRDefault="00B65331" w:rsidP="00B65331">
            <w:pPr>
              <w:rPr>
                <w:rFonts w:ascii="Arial" w:hAnsi="Arial" w:cs="Arial"/>
                <w:b/>
              </w:rPr>
            </w:pPr>
            <w:r w:rsidRPr="00B46324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2DED" w14:textId="77777777" w:rsidR="00B65331" w:rsidRPr="00B46324" w:rsidRDefault="00B65331" w:rsidP="00B65331">
            <w:pPr>
              <w:rPr>
                <w:rFonts w:ascii="Arial" w:hAnsi="Arial" w:cs="Arial"/>
                <w:b/>
              </w:rPr>
            </w:pPr>
            <w:r w:rsidRPr="00B46324">
              <w:rPr>
                <w:rFonts w:ascii="Arial" w:hAnsi="Arial" w:cs="Arial"/>
                <w:b/>
              </w:rPr>
              <w:t>COMPETENZE PER L’APPRENDIMENTO PERMANENTE</w:t>
            </w:r>
          </w:p>
          <w:p w14:paraId="3F61A0AA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alfabetica funzionale</w:t>
            </w:r>
          </w:p>
          <w:p w14:paraId="1F5D7399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metalinguistica</w:t>
            </w:r>
          </w:p>
          <w:p w14:paraId="5F288641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 matematica e competenza di scienze, tecnologia e ingegneria</w:t>
            </w:r>
          </w:p>
          <w:p w14:paraId="30B34501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digitale</w:t>
            </w:r>
          </w:p>
          <w:p w14:paraId="686B0596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personale, sociale e capacità di imparare a imparare</w:t>
            </w:r>
          </w:p>
          <w:p w14:paraId="6CC23D9B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cittadinanza</w:t>
            </w:r>
          </w:p>
          <w:p w14:paraId="72C255A5" w14:textId="77777777" w:rsidR="0091351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imprenditoriale</w:t>
            </w:r>
          </w:p>
          <w:p w14:paraId="245CA257" w14:textId="77777777" w:rsidR="0091351A" w:rsidRPr="002F693A" w:rsidRDefault="0091351A" w:rsidP="00913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consapevolezza ed espressione culturale</w:t>
            </w:r>
          </w:p>
          <w:p w14:paraId="19FE5D9C" w14:textId="77777777" w:rsidR="0091351A" w:rsidRDefault="0091351A" w:rsidP="00B65331">
            <w:pPr>
              <w:pStyle w:val="Paragrafoelenco"/>
              <w:ind w:left="1800"/>
              <w:rPr>
                <w:rFonts w:ascii="Arial" w:hAnsi="Arial" w:cs="Arial"/>
              </w:rPr>
            </w:pPr>
          </w:p>
          <w:p w14:paraId="7C150AF6" w14:textId="4E61D392" w:rsidR="00B65331" w:rsidRPr="00B46324" w:rsidRDefault="00B65331" w:rsidP="00B65331">
            <w:pPr>
              <w:pStyle w:val="Paragrafoelenco"/>
              <w:ind w:left="1800"/>
              <w:rPr>
                <w:rFonts w:ascii="Arial" w:hAnsi="Arial" w:cs="Arial"/>
              </w:rPr>
            </w:pPr>
            <w:r w:rsidRPr="00B46324">
              <w:rPr>
                <w:rFonts w:ascii="Arial" w:hAnsi="Arial" w:cs="Arial"/>
              </w:rPr>
              <w:t xml:space="preserve"> </w:t>
            </w:r>
          </w:p>
          <w:p w14:paraId="22CAB830" w14:textId="0FB6EBAE" w:rsidR="00B65331" w:rsidRPr="00B46324" w:rsidRDefault="00B65331" w:rsidP="0091351A">
            <w:pPr>
              <w:rPr>
                <w:rFonts w:ascii="Arial" w:hAnsi="Arial" w:cs="Arial"/>
              </w:rPr>
            </w:pPr>
          </w:p>
        </w:tc>
      </w:tr>
      <w:tr w:rsidR="00B65331" w14:paraId="3E1F7F6F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B65331" w:rsidRPr="002F693A" w:rsidRDefault="00B65331" w:rsidP="00B65331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66D1E80B" w:rsidR="00B65331" w:rsidRPr="002F693A" w:rsidRDefault="00A27076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e presentazione di un cartellone con etichette di prodotti  alimentari italiani inglesi e francesi</w:t>
            </w:r>
          </w:p>
        </w:tc>
      </w:tr>
      <w:tr w:rsidR="00B65331" w14:paraId="64C50E4B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35328001" w:rsidR="00B65331" w:rsidRPr="002F693A" w:rsidRDefault="00B65331" w:rsidP="00B65331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Conoscenze</w:t>
            </w:r>
            <w:r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1D2D85C0" w14:textId="77777777" w:rsidR="00B65331" w:rsidRPr="002F693A" w:rsidRDefault="00B65331" w:rsidP="00B65331">
            <w:pPr>
              <w:rPr>
                <w:rFonts w:ascii="Arial Narrow" w:hAnsi="Arial Narrow" w:cs="Verdana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B29C" w14:textId="4865FA32" w:rsidR="00B65331" w:rsidRDefault="00EA18FE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Redigere relazioni tecniche e documentare le attività individuali e di gruppo relative a situazioni professionali</w:t>
            </w:r>
          </w:p>
          <w:p w14:paraId="5CAD4559" w14:textId="182B0B91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Eventi e tematiche che consentono di correlare la dimensione locale con quella nazionale</w:t>
            </w:r>
          </w:p>
          <w:p w14:paraId="7670E9C4" w14:textId="7C502811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Prodotti enogastronomici e tutela del marchio qualità</w:t>
            </w:r>
          </w:p>
        </w:tc>
      </w:tr>
      <w:tr w:rsidR="00B65331" w14:paraId="1933DC4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5B949E82" w:rsidR="00B65331" w:rsidRPr="002F693A" w:rsidRDefault="00B65331" w:rsidP="00B65331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</w:t>
            </w:r>
            <w:r>
              <w:rPr>
                <w:rFonts w:ascii="Arial Narrow" w:hAnsi="Arial Narrow" w:cs="Verdana"/>
                <w:b/>
                <w:bCs/>
              </w:rPr>
              <w:t xml:space="preserve"> </w:t>
            </w:r>
            <w:r w:rsidRPr="002F693A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16AF43F9" w14:textId="77777777" w:rsidR="00B65331" w:rsidRPr="002F693A" w:rsidRDefault="00B65331" w:rsidP="00B65331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FF201" w14:textId="499D041B" w:rsidR="00B65331" w:rsidRDefault="00B65331" w:rsidP="00B65331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Utilizzare </w:t>
            </w:r>
            <w:r w:rsidR="00EA18FE">
              <w:rPr>
                <w:rFonts w:ascii="Arial" w:hAnsi="Arial" w:cs="Arial"/>
                <w:iCs/>
              </w:rPr>
              <w:t>i diversi registri linguistici con le diverse tipologie dei destinatari dei servizi</w:t>
            </w:r>
          </w:p>
          <w:p w14:paraId="27B36783" w14:textId="44893597" w:rsidR="00DF1863" w:rsidRDefault="00DF1863" w:rsidP="00B65331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Argomentare su tematiche predefinite in conversazioni e colloqui secondo regole strutturate</w:t>
            </w:r>
          </w:p>
          <w:p w14:paraId="3A3A353A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Saper riflettere sul contributo apportato dalla ricerca scientifica e dalla tecnologia al miglioramento delle condizioni di vita, di salute e di lavoro</w:t>
            </w:r>
          </w:p>
          <w:p w14:paraId="3DECA31C" w14:textId="2D0E4310" w:rsidR="00B65331" w:rsidRDefault="00B65331" w:rsidP="00B65331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Identificare e caratterizzare relativi prodotti tipici del territorio</w:t>
            </w:r>
          </w:p>
          <w:p w14:paraId="5CCF5670" w14:textId="4520F8FD" w:rsidR="00B65331" w:rsidRPr="002D5C3F" w:rsidRDefault="00DF1863" w:rsidP="00B65331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Saper eseguire la preparazione e il servizio dei prodotti tipici</w:t>
            </w:r>
          </w:p>
        </w:tc>
      </w:tr>
      <w:tr w:rsidR="00B65331" w14:paraId="1594F9E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4B0C0CBF" w:rsidR="00B65331" w:rsidRPr="002F693A" w:rsidRDefault="00B65331" w:rsidP="00B65331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Competenze</w:t>
            </w:r>
            <w:r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065EEE1B" w14:textId="77777777" w:rsidR="00B65331" w:rsidRPr="002F693A" w:rsidRDefault="00B65331" w:rsidP="00B65331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30C4" w14:textId="5DBF3D56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Competenze degli assi:</w:t>
            </w:r>
            <w:r w:rsidRPr="002F693A">
              <w:rPr>
                <w:rFonts w:ascii="Arial" w:hAnsi="Arial" w:cs="Arial"/>
              </w:rPr>
              <w:br/>
              <w:t xml:space="preserve">Asse dei </w:t>
            </w:r>
            <w:r>
              <w:rPr>
                <w:rFonts w:ascii="Arial" w:hAnsi="Arial" w:cs="Arial"/>
              </w:rPr>
              <w:t xml:space="preserve">Linguaggi 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Italiano Inglese Francese</w:t>
            </w:r>
          </w:p>
          <w:p w14:paraId="01B79C4D" w14:textId="66B30322" w:rsidR="00B65331" w:rsidRDefault="00DF1863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Individuare e utilizzare gli strumenti di comunicazione e di team </w:t>
            </w:r>
            <w:proofErr w:type="spellStart"/>
            <w:r>
              <w:rPr>
                <w:rFonts w:ascii="Arial" w:hAnsi="Arial" w:cs="Arial"/>
              </w:rPr>
              <w:t>working</w:t>
            </w:r>
            <w:proofErr w:type="spellEnd"/>
            <w:r>
              <w:rPr>
                <w:rFonts w:ascii="Arial" w:hAnsi="Arial" w:cs="Arial"/>
              </w:rPr>
              <w:t xml:space="preserve"> più appropriati per intervenire nei contesti organizzativi e professionali di riferimento</w:t>
            </w:r>
          </w:p>
          <w:p w14:paraId="0C5F2DA8" w14:textId="77777777" w:rsidR="008A2F4C" w:rsidRDefault="008A2F4C" w:rsidP="008A2F4C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Leggere, comprendere ed interpretare testi scritti di vario genere. </w:t>
            </w:r>
          </w:p>
          <w:p w14:paraId="3A672F2B" w14:textId="77777777" w:rsidR="008A2F4C" w:rsidRDefault="008A2F4C" w:rsidP="008A2F4C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MS Mincho" w:hAnsi="Arial" w:cs="Arial"/>
                <w:lang w:eastAsia="it-IT"/>
              </w:rPr>
              <w:t>Produrre testi di vario tipo in relazione ai differenti scopi comunicativi.</w:t>
            </w:r>
          </w:p>
          <w:p w14:paraId="7C8C250F" w14:textId="77777777" w:rsidR="008A2F4C" w:rsidRDefault="008A2F4C" w:rsidP="00B65331">
            <w:pPr>
              <w:spacing w:after="0"/>
              <w:rPr>
                <w:rFonts w:ascii="Arial" w:hAnsi="Arial" w:cs="Arial"/>
              </w:rPr>
            </w:pPr>
          </w:p>
          <w:p w14:paraId="0563F4CD" w14:textId="77777777" w:rsidR="008A2F4C" w:rsidRPr="002F693A" w:rsidRDefault="008A2F4C" w:rsidP="00B65331">
            <w:pPr>
              <w:spacing w:after="0"/>
              <w:rPr>
                <w:rFonts w:ascii="Arial" w:hAnsi="Arial" w:cs="Arial"/>
              </w:rPr>
            </w:pPr>
          </w:p>
          <w:p w14:paraId="622C564C" w14:textId="45142288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Asse storico-sociale 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Storia </w:t>
            </w:r>
            <w:r w:rsidR="009135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Religione</w:t>
            </w:r>
            <w:r w:rsidR="0091351A">
              <w:rPr>
                <w:rFonts w:ascii="Arial" w:hAnsi="Arial" w:cs="Arial"/>
              </w:rPr>
              <w:t xml:space="preserve">  DTA</w:t>
            </w:r>
          </w:p>
          <w:p w14:paraId="7160D096" w14:textId="25CC98E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gli aspetti geografici, ecologici e territoriali dell’ambiente, le connessioni con le strutture economiche-sociali e le trasformazioni intervenute nel corso del tempo</w:t>
            </w:r>
          </w:p>
          <w:p w14:paraId="47C3D052" w14:textId="77777777" w:rsidR="008923D1" w:rsidRDefault="008923D1" w:rsidP="00B65331">
            <w:pPr>
              <w:spacing w:after="0"/>
              <w:rPr>
                <w:rFonts w:ascii="Arial" w:hAnsi="Arial" w:cs="Arial"/>
              </w:rPr>
            </w:pPr>
            <w:r w:rsidRPr="008923D1">
              <w:rPr>
                <w:rFonts w:ascii="Arial" w:hAnsi="Arial" w:cs="Arial"/>
              </w:rPr>
              <w:t xml:space="preserve">Collocare l’esperienza personale in un sistema di regole fondato sul reciproco riconoscimento dei diritti della Costituzione, della persona, della collettività e dell’ambiente. </w:t>
            </w:r>
            <w:r>
              <w:rPr>
                <w:rFonts w:ascii="Arial" w:hAnsi="Arial" w:cs="Arial"/>
              </w:rPr>
              <w:t xml:space="preserve"> </w:t>
            </w:r>
            <w:r w:rsidRPr="008923D1">
              <w:rPr>
                <w:rFonts w:ascii="Arial" w:hAnsi="Arial" w:cs="Arial"/>
              </w:rPr>
              <w:t xml:space="preserve"> </w:t>
            </w:r>
          </w:p>
          <w:p w14:paraId="61E38B38" w14:textId="71E3B5D6" w:rsidR="00B65331" w:rsidRDefault="008923D1" w:rsidP="00B65331">
            <w:pPr>
              <w:spacing w:after="0"/>
              <w:rPr>
                <w:rFonts w:ascii="Arial" w:hAnsi="Arial" w:cs="Arial"/>
              </w:rPr>
            </w:pPr>
            <w:r w:rsidRPr="008923D1">
              <w:rPr>
                <w:rFonts w:ascii="Arial" w:hAnsi="Arial" w:cs="Arial"/>
              </w:rPr>
              <w:t>Riconoscere le caratteristiche essenziali del sistema socio economico per orientarsi nel tessuto produttivo del proprio territorio.</w:t>
            </w:r>
          </w:p>
          <w:p w14:paraId="4A3F5CB5" w14:textId="77777777" w:rsidR="008923D1" w:rsidRDefault="008923D1" w:rsidP="00B65331">
            <w:pPr>
              <w:spacing w:after="0"/>
              <w:rPr>
                <w:rFonts w:ascii="Arial" w:hAnsi="Arial" w:cs="Arial"/>
              </w:rPr>
            </w:pPr>
          </w:p>
          <w:p w14:paraId="66C1266C" w14:textId="7563FEB5" w:rsidR="00B65331" w:rsidRDefault="0048354E" w:rsidP="00B65331">
            <w:pPr>
              <w:spacing w:after="0"/>
              <w:rPr>
                <w:rFonts w:ascii="Arial" w:hAnsi="Arial" w:cs="Arial"/>
              </w:rPr>
            </w:pPr>
            <w:r w:rsidRPr="0048354E">
              <w:rPr>
                <w:rFonts w:ascii="Arial" w:hAnsi="Arial" w:cs="Arial"/>
              </w:rPr>
              <w:t>Asse Matematico- Scientifico-Tecnologi</w:t>
            </w:r>
            <w:r>
              <w:rPr>
                <w:rFonts w:ascii="Arial" w:hAnsi="Arial" w:cs="Arial"/>
              </w:rPr>
              <w:t xml:space="preserve">co-Professionale </w:t>
            </w:r>
            <w:r w:rsidR="00B65331" w:rsidRPr="002F693A">
              <w:rPr>
                <w:rFonts w:ascii="Arial" w:hAnsi="Arial" w:cs="Arial"/>
              </w:rPr>
              <w:t>:</w:t>
            </w:r>
            <w:r w:rsidR="0091351A">
              <w:rPr>
                <w:rFonts w:ascii="Arial" w:hAnsi="Arial" w:cs="Arial"/>
              </w:rPr>
              <w:t xml:space="preserve"> Matematica  </w:t>
            </w:r>
            <w:r w:rsidR="00B65331">
              <w:rPr>
                <w:rFonts w:ascii="Arial" w:hAnsi="Arial" w:cs="Arial"/>
              </w:rPr>
              <w:t xml:space="preserve"> Scienze degli Alimenti </w:t>
            </w:r>
            <w:r w:rsidR="005116D4">
              <w:rPr>
                <w:rFonts w:ascii="Arial" w:hAnsi="Arial" w:cs="Arial"/>
              </w:rPr>
              <w:t xml:space="preserve">,Scienze </w:t>
            </w:r>
            <w:proofErr w:type="spellStart"/>
            <w:r w:rsidR="005116D4">
              <w:rPr>
                <w:rFonts w:ascii="Arial" w:hAnsi="Arial" w:cs="Arial"/>
              </w:rPr>
              <w:t>Motorie,</w:t>
            </w:r>
            <w:r w:rsidR="00B65331">
              <w:rPr>
                <w:rFonts w:ascii="Arial" w:hAnsi="Arial" w:cs="Arial"/>
              </w:rPr>
              <w:t>Laboratorio</w:t>
            </w:r>
            <w:proofErr w:type="spellEnd"/>
            <w:r w:rsidR="00B65331">
              <w:rPr>
                <w:rFonts w:ascii="Arial" w:hAnsi="Arial" w:cs="Arial"/>
              </w:rPr>
              <w:t xml:space="preserve"> Enogastronomico e Sala</w:t>
            </w:r>
          </w:p>
          <w:p w14:paraId="25ED5A64" w14:textId="40BB5CB0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Adeguare e organizzare la produzione e la vendita in relazione alla domanda dei mercati, valorizzando i prodotti tipici</w:t>
            </w:r>
          </w:p>
          <w:p w14:paraId="654D7E12" w14:textId="7703D811" w:rsidR="00B65331" w:rsidRPr="002F693A" w:rsidRDefault="001E39D6" w:rsidP="00B65331">
            <w:pPr>
              <w:spacing w:after="0"/>
              <w:rPr>
                <w:rFonts w:ascii="Arial" w:hAnsi="Arial" w:cs="Arial"/>
              </w:rPr>
            </w:pPr>
            <w:r w:rsidRPr="001E39D6">
              <w:rPr>
                <w:rFonts w:ascii="Arial" w:hAnsi="Arial" w:cs="Arial"/>
              </w:rPr>
              <w:t>Valorizzare e promuovere le tradizioni locali, nazionali e internazionali, individuando le nuove tendenze di filiera</w:t>
            </w:r>
          </w:p>
          <w:p w14:paraId="04C272BC" w14:textId="77777777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</w:p>
          <w:p w14:paraId="02E13AAF" w14:textId="68EA6F73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</w:p>
        </w:tc>
      </w:tr>
      <w:tr w:rsidR="00B65331" w14:paraId="4ECEAD5A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46049B41" w:rsidR="00B65331" w:rsidRPr="002F693A" w:rsidRDefault="00B65331" w:rsidP="008A2F4C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 xml:space="preserve">Contenuti disciplinari </w:t>
            </w:r>
            <w:r w:rsidR="008A2F4C">
              <w:rPr>
                <w:rFonts w:ascii="Arial Narrow" w:hAnsi="Arial Narrow" w:cs="Verdana"/>
                <w:b/>
                <w:bCs/>
              </w:rPr>
              <w:t xml:space="preserve"> </w:t>
            </w:r>
            <w:r w:rsidRPr="002F693A">
              <w:rPr>
                <w:rFonts w:ascii="Arial Narrow" w:hAnsi="Arial Narrow" w:cs="Verdana"/>
                <w:b/>
                <w:bCs/>
              </w:rPr>
              <w:t xml:space="preserve"> </w:t>
            </w:r>
            <w:r w:rsidR="008A2F4C">
              <w:rPr>
                <w:rFonts w:ascii="Arial Narrow" w:hAnsi="Arial Narrow" w:cs="Verdana"/>
                <w:b/>
                <w:bCs/>
              </w:rPr>
              <w:t xml:space="preserve">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9C36" w14:textId="2B662C30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Storia dei prodotti e ricette tipiche della cucina locale</w:t>
            </w:r>
          </w:p>
          <w:p w14:paraId="737D994B" w14:textId="3C63C19F" w:rsidR="000D5227" w:rsidRDefault="000D5227" w:rsidP="000D522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bioetica cristiana: il rispetto della vita, nel suo dipanarsi e nel suo naturale estinguersi</w:t>
            </w:r>
          </w:p>
          <w:p w14:paraId="2218DF1A" w14:textId="767E986D" w:rsidR="000D5227" w:rsidRDefault="000D5227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Aspetti etici nella tecnologia sulla fecondazione assistita (omologa eterologa)</w:t>
            </w:r>
          </w:p>
          <w:p w14:paraId="71AA8C00" w14:textId="48EC65DE" w:rsidR="000D5227" w:rsidRDefault="000D5227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Liceità nei metodi naturali e </w:t>
            </w:r>
            <w:proofErr w:type="spellStart"/>
            <w:r>
              <w:rPr>
                <w:rFonts w:ascii="Arial" w:hAnsi="Arial" w:cs="Arial"/>
              </w:rPr>
              <w:t>illecità</w:t>
            </w:r>
            <w:proofErr w:type="spellEnd"/>
            <w:r>
              <w:rPr>
                <w:rFonts w:ascii="Arial" w:hAnsi="Arial" w:cs="Arial"/>
              </w:rPr>
              <w:t xml:space="preserve"> delle tecniche di contraccezione </w:t>
            </w:r>
          </w:p>
          <w:p w14:paraId="300CC752" w14:textId="7C33A980" w:rsidR="000D5227" w:rsidRDefault="000D5227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fine vita : accanimento terapeutico ed eutanasia</w:t>
            </w:r>
          </w:p>
          <w:p w14:paraId="135F4CC1" w14:textId="4421AFAA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Contribuire alla strategia di  </w:t>
            </w:r>
            <w:proofErr w:type="spellStart"/>
            <w:r>
              <w:rPr>
                <w:rFonts w:ascii="Arial" w:hAnsi="Arial" w:cs="Arial"/>
              </w:rPr>
              <w:t>destination</w:t>
            </w:r>
            <w:proofErr w:type="spellEnd"/>
            <w:r w:rsidR="009135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marketing attraverso la promozione di beni culturali e ambientali e delle tipicità enogastronomiche per veicolare un’immagine riconoscibile e rappresentativa del territorio</w:t>
            </w:r>
          </w:p>
          <w:p w14:paraId="341A6858" w14:textId="39C4F8E3" w:rsidR="00B65331" w:rsidRDefault="0091351A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 e cultura  dalla materia prima al prodotto finito</w:t>
            </w:r>
          </w:p>
          <w:p w14:paraId="548CE1FF" w14:textId="2A54D728" w:rsidR="008A2F4C" w:rsidRDefault="008A2F4C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Come la tecnologia ci ha cambiato la vita: Il web marketing</w:t>
            </w:r>
          </w:p>
          <w:p w14:paraId="128CDB1D" w14:textId="3288D1A1" w:rsidR="008A2F4C" w:rsidRDefault="008A2F4C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cucina molecolare</w:t>
            </w:r>
          </w:p>
          <w:p w14:paraId="2D697597" w14:textId="1A1B1837" w:rsidR="001E39D6" w:rsidRDefault="001E39D6" w:rsidP="001E39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1E39D6">
              <w:rPr>
                <w:rFonts w:ascii="Arial" w:hAnsi="Arial" w:cs="Arial"/>
              </w:rPr>
              <w:t xml:space="preserve">limenti OGM e </w:t>
            </w:r>
            <w:proofErr w:type="spellStart"/>
            <w:r w:rsidRPr="001E39D6">
              <w:rPr>
                <w:rFonts w:ascii="Arial" w:hAnsi="Arial" w:cs="Arial"/>
              </w:rPr>
              <w:t>novel</w:t>
            </w:r>
            <w:proofErr w:type="spellEnd"/>
            <w:r w:rsidRPr="001E39D6">
              <w:rPr>
                <w:rFonts w:ascii="Arial" w:hAnsi="Arial" w:cs="Arial"/>
              </w:rPr>
              <w:t xml:space="preserve"> </w:t>
            </w:r>
            <w:proofErr w:type="spellStart"/>
            <w:r w:rsidRPr="001E39D6">
              <w:rPr>
                <w:rFonts w:ascii="Arial" w:hAnsi="Arial" w:cs="Arial"/>
              </w:rPr>
              <w:t>food</w:t>
            </w:r>
            <w:proofErr w:type="spellEnd"/>
          </w:p>
          <w:p w14:paraId="1C7CB094" w14:textId="1364680C" w:rsidR="000C5E9F" w:rsidRPr="001E39D6" w:rsidRDefault="000C5E9F" w:rsidP="001E39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Funzioni crescenti e decrescenti</w:t>
            </w:r>
          </w:p>
          <w:p w14:paraId="4FB46CCB" w14:textId="404D0305" w:rsidR="00B65331" w:rsidRDefault="005116D4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Conoscenza della tecnologia legato al mondo sportivo</w:t>
            </w:r>
          </w:p>
          <w:p w14:paraId="24724506" w14:textId="7421CCA3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</w:p>
        </w:tc>
      </w:tr>
      <w:tr w:rsidR="00B65331" w14:paraId="46CDB349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B65331" w:rsidRPr="002F693A" w:rsidRDefault="00B65331" w:rsidP="00B65331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1CF0392A" w14:textId="77777777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  <w:r w:rsidRPr="002F693A">
              <w:rPr>
                <w:rFonts w:ascii="Arial" w:hAnsi="Arial" w:cs="Arial"/>
              </w:rPr>
              <w:br/>
              <w:t>Altro</w:t>
            </w:r>
          </w:p>
        </w:tc>
      </w:tr>
      <w:tr w:rsidR="00B65331" w14:paraId="4CC6BD0E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B65331" w:rsidRPr="002F693A" w:rsidRDefault="00B65331" w:rsidP="00B65331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77777777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 individuali e di gruppo su Web</w:t>
            </w:r>
            <w:r w:rsidRPr="002F693A">
              <w:rPr>
                <w:rFonts w:ascii="Arial" w:hAnsi="Arial" w:cs="Arial"/>
              </w:rPr>
              <w:br/>
              <w:t xml:space="preserve">Svolgimento di Web </w:t>
            </w:r>
            <w:proofErr w:type="spellStart"/>
            <w:r w:rsidRPr="002F693A">
              <w:rPr>
                <w:rFonts w:ascii="Arial" w:hAnsi="Arial" w:cs="Arial"/>
              </w:rPr>
              <w:t>Quest</w:t>
            </w:r>
            <w:proofErr w:type="spellEnd"/>
            <w:r w:rsidRPr="002F693A">
              <w:rPr>
                <w:rFonts w:ascii="Arial" w:hAnsi="Arial" w:cs="Arial"/>
              </w:rPr>
              <w:br/>
              <w:t xml:space="preserve">Progettazione ed elaborazione di mappe concettuali, presentazioni, </w:t>
            </w:r>
            <w:r w:rsidRPr="002F693A">
              <w:rPr>
                <w:rFonts w:ascii="Arial" w:hAnsi="Arial" w:cs="Arial"/>
              </w:rPr>
              <w:lastRenderedPageBreak/>
              <w:t>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B65331" w14:paraId="62AEA89C" w14:textId="77777777" w:rsidTr="00610A5B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B65331" w:rsidRPr="002F693A" w:rsidRDefault="00B65331" w:rsidP="00B65331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985B" w14:textId="77777777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 xml:space="preserve">Piattaforma </w:t>
            </w:r>
            <w:proofErr w:type="spellStart"/>
            <w:r w:rsidRPr="002F693A">
              <w:rPr>
                <w:rFonts w:ascii="Arial" w:hAnsi="Arial" w:cs="Arial"/>
              </w:rPr>
              <w:t>Moodle</w:t>
            </w:r>
            <w:proofErr w:type="spellEnd"/>
            <w:r w:rsidRPr="002F693A">
              <w:rPr>
                <w:rFonts w:ascii="Arial" w:hAnsi="Arial" w:cs="Arial"/>
              </w:rPr>
              <w:br/>
              <w:t>Tablet individuali</w:t>
            </w:r>
            <w:r w:rsidRPr="002F693A">
              <w:rPr>
                <w:rFonts w:ascii="Arial" w:hAnsi="Arial" w:cs="Arial"/>
              </w:rPr>
              <w:br/>
              <w:t>Biblioteca scolastica, altre biblioteche pubbliche</w:t>
            </w:r>
          </w:p>
        </w:tc>
      </w:tr>
      <w:tr w:rsidR="00B65331" w14:paraId="00E90226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14:paraId="3DC7E6E6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33AD3C3" w14:textId="43E4DB8F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D6E5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di base delle funzioni della lingua</w:t>
            </w:r>
          </w:p>
          <w:p w14:paraId="62DAD9F9" w14:textId="09962785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strumenti informatici per produrre testi multimediali</w:t>
            </w:r>
          </w:p>
        </w:tc>
      </w:tr>
      <w:tr w:rsidR="00B65331" w14:paraId="0B6B2774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14:paraId="14949E02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1F493465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4263333A" w14:textId="247E6082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Fase:</w:t>
            </w:r>
          </w:p>
          <w:p w14:paraId="56BAE27F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60BF979F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</w:p>
          <w:p w14:paraId="2F5E1B7A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Fase:</w:t>
            </w:r>
          </w:p>
          <w:p w14:paraId="72529D49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28EF368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</w:p>
          <w:p w14:paraId="67D56311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14:paraId="2995CFA8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</w:p>
          <w:p w14:paraId="5B39396F" w14:textId="77777777" w:rsidR="00B65331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Fase:</w:t>
            </w:r>
          </w:p>
          <w:p w14:paraId="72B10073" w14:textId="2786139E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B65331" w14:paraId="059912D8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CFF2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Risorse umane esterne</w:t>
            </w:r>
          </w:p>
          <w:p w14:paraId="004042ED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04CAE868" w14:textId="77777777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187426F" w14:textId="3C54303A" w:rsidR="00B65331" w:rsidRPr="002F693A" w:rsidRDefault="00B65331" w:rsidP="00B65331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8D65" w14:textId="7113D48F" w:rsidR="00B65331" w:rsidRPr="002F693A" w:rsidRDefault="0091351A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di tutte le discipline</w:t>
            </w:r>
          </w:p>
        </w:tc>
      </w:tr>
      <w:tr w:rsidR="00B65331" w14:paraId="2C107961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B65331" w:rsidRPr="002F693A" w:rsidRDefault="00B65331" w:rsidP="00B65331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66D1B7AE" w:rsidR="00B65331" w:rsidRPr="002F693A" w:rsidRDefault="0091351A" w:rsidP="00B6533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 - Maggio</w:t>
            </w:r>
          </w:p>
        </w:tc>
      </w:tr>
      <w:tr w:rsidR="00B65331" w14:paraId="437569EE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B65331" w:rsidRPr="002F693A" w:rsidRDefault="00B65331" w:rsidP="00B65331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6AC9E" w14:textId="77777777" w:rsidR="00B65331" w:rsidRDefault="00B65331" w:rsidP="00B653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Apprendimenti:</w:t>
            </w:r>
          </w:p>
          <w:p w14:paraId="565921CF" w14:textId="168077F0" w:rsidR="00B65331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metodologia individuale</w:t>
            </w:r>
          </w:p>
          <w:p w14:paraId="5985F0FA" w14:textId="77777777" w:rsidR="0091351A" w:rsidRPr="007D05C5" w:rsidRDefault="0091351A" w:rsidP="0091351A">
            <w:pPr>
              <w:pStyle w:val="Paragrafoelenco"/>
              <w:spacing w:after="0" w:line="240" w:lineRule="auto"/>
              <w:rPr>
                <w:rFonts w:ascii="Arial" w:hAnsi="Arial" w:cs="Arial"/>
              </w:rPr>
            </w:pPr>
          </w:p>
          <w:p w14:paraId="3472D825" w14:textId="77777777" w:rsidR="00B65331" w:rsidRDefault="00B65331" w:rsidP="00B653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Strumenti:</w:t>
            </w:r>
          </w:p>
          <w:p w14:paraId="34DAC408" w14:textId="027A88E8" w:rsidR="00B65331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 xml:space="preserve">delle dinamiche  prova pratica ( Griglie </w:t>
            </w:r>
            <w:r>
              <w:rPr>
                <w:rFonts w:ascii="Arial" w:hAnsi="Arial" w:cs="Arial"/>
              </w:rPr>
              <w:t xml:space="preserve"> </w:t>
            </w:r>
            <w:r w:rsidRPr="007D05C5">
              <w:rPr>
                <w:rFonts w:ascii="Arial" w:hAnsi="Arial" w:cs="Arial"/>
              </w:rPr>
              <w:t>di valutazione)</w:t>
            </w:r>
          </w:p>
          <w:p w14:paraId="31E2D6D7" w14:textId="77777777" w:rsidR="0091351A" w:rsidRPr="007D05C5" w:rsidRDefault="0091351A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</w:p>
          <w:p w14:paraId="479F3069" w14:textId="77777777" w:rsidR="00B65331" w:rsidRDefault="00B65331" w:rsidP="00B653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Competenze:</w:t>
            </w:r>
          </w:p>
          <w:p w14:paraId="41110D40" w14:textId="77777777" w:rsidR="00B65331" w:rsidRPr="007D05C5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osservazione degli alunni nella fase di lavoro condiviso</w:t>
            </w:r>
          </w:p>
          <w:p w14:paraId="463639AD" w14:textId="77777777" w:rsidR="00B65331" w:rsidRPr="007D05C5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contributo individuale allo svolgimento del lavoro ( partecipazione)</w:t>
            </w:r>
          </w:p>
          <w:p w14:paraId="294F6B21" w14:textId="77777777" w:rsidR="00B65331" w:rsidRPr="007D05C5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condotta nei rapporti interpersonali inerenti il gruppo (valutazione emotive e interattive)</w:t>
            </w:r>
          </w:p>
          <w:p w14:paraId="66CD9D30" w14:textId="77777777" w:rsidR="00B65331" w:rsidRPr="007D05C5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motivazione e impegno</w:t>
            </w:r>
          </w:p>
          <w:p w14:paraId="79143039" w14:textId="77777777" w:rsidR="00B65331" w:rsidRPr="007D05C5" w:rsidRDefault="00B65331" w:rsidP="00B6533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autovalutazione di sé, del processo e del prodotto</w:t>
            </w:r>
          </w:p>
          <w:p w14:paraId="64F91A5E" w14:textId="590B0170" w:rsidR="00B65331" w:rsidRPr="002F693A" w:rsidRDefault="00B65331" w:rsidP="00B65331">
            <w:pPr>
              <w:spacing w:after="0"/>
              <w:rPr>
                <w:rFonts w:ascii="Arial" w:hAnsi="Arial" w:cs="Arial"/>
              </w:rPr>
            </w:pPr>
          </w:p>
        </w:tc>
      </w:tr>
      <w:tr w:rsidR="00B65331" w14:paraId="59260309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B65331" w:rsidRPr="002F693A" w:rsidRDefault="00B65331" w:rsidP="00B65331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B65331" w:rsidRPr="002F693A" w:rsidRDefault="00B65331" w:rsidP="00B65331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B65331" w:rsidRPr="0032576D" w:rsidRDefault="00B65331" w:rsidP="00B65331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B65331" w14:paraId="247E05A3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B65331" w:rsidRPr="002F693A" w:rsidRDefault="00B65331" w:rsidP="00B65331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25EF" w14:textId="6CD95238" w:rsidR="00B65331" w:rsidRPr="002F693A" w:rsidRDefault="00B65331" w:rsidP="00B65331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Promuovere la tutela, la salvaguardia e la valorizzazione delle risorse del territorio e dell’ambiente</w:t>
            </w:r>
          </w:p>
        </w:tc>
      </w:tr>
    </w:tbl>
    <w:p w14:paraId="224F465D" w14:textId="6FBA122A" w:rsidR="007F0895" w:rsidRDefault="007F0895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23EBD6A7" w14:textId="0F01055B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>:</w:t>
            </w:r>
            <w:r w:rsidR="00B65331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4836B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741E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2536DC">
              <w:rPr>
                <w:rFonts w:ascii="Arial Narrow" w:hAnsi="Arial Narrow"/>
                <w:b/>
                <w:sz w:val="24"/>
                <w:szCs w:val="24"/>
              </w:rPr>
              <w:t>BIOS E TEC</w:t>
            </w:r>
            <w:r w:rsidR="00B65331">
              <w:rPr>
                <w:rFonts w:ascii="Arial Narrow" w:hAnsi="Arial Narrow"/>
                <w:b/>
                <w:sz w:val="24"/>
                <w:szCs w:val="24"/>
              </w:rPr>
              <w:t>HNE’</w:t>
            </w:r>
          </w:p>
          <w:p w14:paraId="29969B83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1D8B813" w14:textId="067108D4" w:rsidR="00FE7C60" w:rsidRDefault="00FE7C60" w:rsidP="001F154E">
            <w:pPr>
              <w:pStyle w:val="Corpotesto"/>
              <w:rPr>
                <w:rFonts w:ascii="Arial Narrow" w:hAnsi="Arial Narrow"/>
                <w:b/>
              </w:rPr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</w:p>
          <w:p w14:paraId="396C55ED" w14:textId="3CBF30B0" w:rsidR="004836B8" w:rsidRDefault="004836B8" w:rsidP="001F154E">
            <w:pPr>
              <w:pStyle w:val="Corpotesto"/>
              <w:rPr>
                <w:rFonts w:ascii="Arial Narrow" w:hAnsi="Arial Narrow"/>
              </w:rPr>
            </w:pPr>
            <w:r w:rsidRPr="004836B8">
              <w:rPr>
                <w:rFonts w:ascii="Arial Narrow" w:hAnsi="Arial Narrow"/>
              </w:rPr>
              <w:t xml:space="preserve">Si inizierà con una riflessione sulle abitudini </w:t>
            </w:r>
            <w:r>
              <w:rPr>
                <w:rFonts w:ascii="Arial Narrow" w:hAnsi="Arial Narrow"/>
              </w:rPr>
              <w:t>e sui gusti alimentari della nostra regione e le si confronteranno con quelle di altri paesi, per passare a conoscere sul piano specifico della composizione degli alimenti, il loro valore nutritivo, la dieta mediterranea, gli di errori dell’alimentazione che provocano malattie,</w:t>
            </w:r>
          </w:p>
          <w:p w14:paraId="0C90BC29" w14:textId="2829BBF7" w:rsidR="004836B8" w:rsidRDefault="00EE20F5" w:rsidP="001F154E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Paralle</w:t>
            </w:r>
            <w:r w:rsidR="004836B8">
              <w:rPr>
                <w:rFonts w:ascii="Arial Narrow" w:hAnsi="Arial Narrow"/>
              </w:rPr>
              <w:t>lamente si conosceranno le origini storiche di alcuni alimenti</w:t>
            </w:r>
            <w:r w:rsidR="00F741EF">
              <w:rPr>
                <w:rFonts w:ascii="Arial Narrow" w:hAnsi="Arial Narrow"/>
              </w:rPr>
              <w:t xml:space="preserve"> e di alcune pietanze della nos</w:t>
            </w:r>
            <w:r w:rsidR="004836B8">
              <w:rPr>
                <w:rFonts w:ascii="Arial Narrow" w:hAnsi="Arial Narrow"/>
              </w:rPr>
              <w:t>tra tradizione campana</w:t>
            </w:r>
          </w:p>
          <w:p w14:paraId="738E4E42" w14:textId="0E4A5A8F" w:rsidR="004836B8" w:rsidRDefault="004836B8" w:rsidP="001F154E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Si raccoglieranno </w:t>
            </w:r>
            <w:r w:rsidR="006E1D09">
              <w:rPr>
                <w:rFonts w:ascii="Arial Narrow" w:hAnsi="Arial Narrow"/>
              </w:rPr>
              <w:t xml:space="preserve">dati, informazioni sui cibi della tradizione e si farà </w:t>
            </w:r>
            <w:r w:rsidR="0091351A">
              <w:rPr>
                <w:rFonts w:ascii="Arial Narrow" w:hAnsi="Arial Narrow"/>
              </w:rPr>
              <w:t>una relazione sul valore della D</w:t>
            </w:r>
            <w:r w:rsidR="006E1D09">
              <w:rPr>
                <w:rFonts w:ascii="Arial Narrow" w:hAnsi="Arial Narrow"/>
              </w:rPr>
              <w:t>ieta mediterranea</w:t>
            </w:r>
          </w:p>
          <w:p w14:paraId="3BB2586D" w14:textId="436BC9F0" w:rsidR="006E1D09" w:rsidRPr="004836B8" w:rsidRDefault="006E1D09" w:rsidP="001F154E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 seguito si lavorerà in gruppo per realizzare un questionario sulle abitudini alimentare da somministrare a familiari e a conoscenti</w:t>
            </w:r>
          </w:p>
          <w:p w14:paraId="421A6F51" w14:textId="77777777" w:rsidR="00FE7C60" w:rsidRPr="005B10D2" w:rsidRDefault="00FE7C60" w:rsidP="001F154E">
            <w:pPr>
              <w:pStyle w:val="Corpotesto"/>
              <w:rPr>
                <w:rFonts w:ascii="Arial Narrow" w:hAnsi="Arial Narrow"/>
              </w:rPr>
            </w:pPr>
          </w:p>
          <w:p w14:paraId="0B2D5C08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6305E12" w14:textId="192EE551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14:paraId="372001D5" w14:textId="4F77A8C5" w:rsidR="006E1D09" w:rsidRDefault="006E1D0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1D09">
              <w:rPr>
                <w:rFonts w:ascii="Arial Narrow" w:hAnsi="Arial Narrow"/>
                <w:sz w:val="24"/>
                <w:szCs w:val="24"/>
              </w:rPr>
              <w:t>Discussioni e riflessioni guidate</w:t>
            </w:r>
          </w:p>
          <w:p w14:paraId="3C927F88" w14:textId="087DAA67" w:rsidR="006E1D09" w:rsidRDefault="006E1D0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Lezioni frontali</w:t>
            </w:r>
          </w:p>
          <w:p w14:paraId="57FEE9FD" w14:textId="644C6B1E" w:rsidR="006E1D09" w:rsidRDefault="006E1D0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Formazione gruppi di lavoro</w:t>
            </w:r>
          </w:p>
          <w:p w14:paraId="787C312E" w14:textId="6579A32B" w:rsidR="006E1D09" w:rsidRPr="005116D4" w:rsidRDefault="006E1D0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di ricerca</w:t>
            </w:r>
            <w:bookmarkStart w:id="0" w:name="_GoBack"/>
            <w:bookmarkEnd w:id="0"/>
          </w:p>
          <w:p w14:paraId="6895B719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4F23704" w14:textId="77777777" w:rsidR="006E1D09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</w:p>
          <w:p w14:paraId="529E1CC3" w14:textId="53873FBA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E1D09">
              <w:rPr>
                <w:rFonts w:ascii="Arial Narrow" w:hAnsi="Arial Narrow"/>
                <w:sz w:val="24"/>
                <w:szCs w:val="24"/>
              </w:rPr>
              <w:t>Inizieremo con il realizzare un diario delle proprie abitudini alimentari: Proseguiremo con la realizzazione di un questionario sulle abitudini alimentari di familiari e amici, raccogliendo immagini, foto, rice</w:t>
            </w:r>
            <w:r w:rsidR="00A27076">
              <w:rPr>
                <w:rFonts w:ascii="Arial Narrow" w:hAnsi="Arial Narrow"/>
                <w:sz w:val="24"/>
                <w:szCs w:val="24"/>
              </w:rPr>
              <w:t>tte .</w:t>
            </w:r>
          </w:p>
          <w:p w14:paraId="06A4A1CF" w14:textId="1577D245" w:rsidR="00A27076" w:rsidRDefault="00A27076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Cartellone</w:t>
            </w:r>
          </w:p>
          <w:p w14:paraId="7439E3A5" w14:textId="77777777" w:rsidR="006E1D09" w:rsidRPr="005B10D2" w:rsidRDefault="006E1D09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16C2472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6303C45" w14:textId="6F532090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</w:p>
          <w:p w14:paraId="6315223B" w14:textId="3956C0EF" w:rsidR="0053589B" w:rsidRPr="0053589B" w:rsidRDefault="0053589B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Uno scopo educativo è di capire quali errori si commettono abusando di alcuni alimenti o escludendone altri e quali conseguenze hanno queste scorrette abitudini per la nostra salute. Scopriremo poi qual è la storia delle pietanze che mangiamo e che posto occupano nelle tradizioni del nostro territorio.</w:t>
            </w:r>
          </w:p>
          <w:p w14:paraId="7384F72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F09CBE9" w14:textId="39ED5E1E" w:rsidR="00FE7C60" w:rsidRPr="0091351A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="0091351A">
              <w:rPr>
                <w:rFonts w:ascii="Arial Narrow" w:hAnsi="Arial Narrow"/>
                <w:sz w:val="24"/>
                <w:szCs w:val="24"/>
              </w:rPr>
              <w:t>Ottobre- Maggio</w:t>
            </w:r>
          </w:p>
          <w:p w14:paraId="45E08D8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A22C63" w14:textId="50345083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Risorse (strumenti, consulenze, opportunità…): </w:t>
            </w:r>
          </w:p>
          <w:p w14:paraId="02019A92" w14:textId="18FB9053" w:rsidR="0053589B" w:rsidRPr="0053589B" w:rsidRDefault="0053589B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Testi di consultazione, PC, LIM, manuali di ricerca laboratori</w:t>
            </w:r>
          </w:p>
          <w:p w14:paraId="328DC295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36EA83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7374661" w14:textId="05DC7B93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</w:p>
          <w:p w14:paraId="767D6B73" w14:textId="0162685C" w:rsidR="0053589B" w:rsidRPr="0053589B" w:rsidRDefault="0053589B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valuterà il processo, l’impegno, la</w:t>
            </w:r>
            <w:r w:rsidR="0091351A">
              <w:rPr>
                <w:rFonts w:ascii="Arial Narrow" w:hAnsi="Arial Narrow"/>
                <w:sz w:val="24"/>
                <w:szCs w:val="24"/>
              </w:rPr>
              <w:t xml:space="preserve"> puntualità e la collaborazione</w:t>
            </w:r>
            <w:r>
              <w:rPr>
                <w:rFonts w:ascii="Arial Narrow" w:hAnsi="Arial Narrow"/>
                <w:sz w:val="24"/>
                <w:szCs w:val="24"/>
              </w:rPr>
              <w:t xml:space="preserve">  con cui ognuno affronterà il lavoro proposto ma verrà valutato anche il prodotto realizzato  </w:t>
            </w:r>
          </w:p>
          <w:p w14:paraId="2E93C444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5DD340D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222BE46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14:paraId="332902FD" w14:textId="77777777" w:rsidR="00EA18FE" w:rsidRPr="00931BC6" w:rsidRDefault="00EA18FE" w:rsidP="00EA18FE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18FE">
              <w:rPr>
                <w:rFonts w:ascii="Arial" w:hAnsi="Arial" w:cs="Arial"/>
              </w:rPr>
              <w:t>Definirà</w:t>
            </w:r>
            <w:r w:rsidRPr="00931BC6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EA18FE">
              <w:rPr>
                <w:rFonts w:ascii="Arial" w:hAnsi="Arial" w:cs="Arial"/>
              </w:rPr>
              <w:t>livelli di competenza raggiunta negli assi culturali</w:t>
            </w:r>
          </w:p>
          <w:p w14:paraId="49EA5E78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3142F931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581D2863" w14:textId="4E97F7D0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14:paraId="37610000" w14:textId="4D59F461" w:rsidR="00EA18FE" w:rsidRPr="00605DA2" w:rsidRDefault="00EA18FE" w:rsidP="00EA18F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05DA2">
              <w:rPr>
                <w:rFonts w:ascii="Arial Narrow" w:hAnsi="Arial Narrow"/>
                <w:sz w:val="24"/>
                <w:szCs w:val="24"/>
              </w:rPr>
              <w:t>L</w:t>
            </w:r>
            <w:r>
              <w:rPr>
                <w:rFonts w:ascii="Arial Narrow" w:hAnsi="Arial Narrow"/>
                <w:sz w:val="24"/>
                <w:szCs w:val="24"/>
              </w:rPr>
              <w:t>’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741E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05DA2">
              <w:rPr>
                <w:rFonts w:ascii="Arial Narrow" w:hAnsi="Arial Narrow"/>
                <w:sz w:val="24"/>
                <w:szCs w:val="24"/>
              </w:rPr>
              <w:t xml:space="preserve"> concorrerà a determinare i voti in riferimento agli Assi culturali/discipline e alla condotta</w:t>
            </w:r>
          </w:p>
          <w:p w14:paraId="370AC712" w14:textId="3383D595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3A57903" w14:textId="77777777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71A3369A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683B5" w14:textId="77777777" w:rsidR="000710EE" w:rsidRDefault="000710EE" w:rsidP="00610A5B">
      <w:pPr>
        <w:spacing w:after="0" w:line="240" w:lineRule="auto"/>
      </w:pPr>
      <w:r>
        <w:separator/>
      </w:r>
    </w:p>
  </w:endnote>
  <w:endnote w:type="continuationSeparator" w:id="0">
    <w:p w14:paraId="564402C1" w14:textId="77777777" w:rsidR="000710EE" w:rsidRDefault="000710EE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FACD9" w14:textId="77777777" w:rsidR="000710EE" w:rsidRDefault="000710EE" w:rsidP="00610A5B">
      <w:pPr>
        <w:spacing w:after="0" w:line="240" w:lineRule="auto"/>
      </w:pPr>
      <w:r>
        <w:separator/>
      </w:r>
    </w:p>
  </w:footnote>
  <w:footnote w:type="continuationSeparator" w:id="0">
    <w:p w14:paraId="36F89B6E" w14:textId="77777777" w:rsidR="000710EE" w:rsidRDefault="000710EE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9F905" w14:textId="77777777"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3C4BFB"/>
    <w:multiLevelType w:val="hybridMultilevel"/>
    <w:tmpl w:val="9476FDB8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33F2B24"/>
    <w:multiLevelType w:val="hybridMultilevel"/>
    <w:tmpl w:val="D75215C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36853"/>
    <w:multiLevelType w:val="hybridMultilevel"/>
    <w:tmpl w:val="11C05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E3FEC"/>
    <w:multiLevelType w:val="hybridMultilevel"/>
    <w:tmpl w:val="092066D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15FAA"/>
    <w:rsid w:val="00037E06"/>
    <w:rsid w:val="000710EE"/>
    <w:rsid w:val="000C5E9F"/>
    <w:rsid w:val="000D0874"/>
    <w:rsid w:val="000D3F88"/>
    <w:rsid w:val="000D5227"/>
    <w:rsid w:val="000E5E3E"/>
    <w:rsid w:val="001A4A59"/>
    <w:rsid w:val="001E39D6"/>
    <w:rsid w:val="001E729B"/>
    <w:rsid w:val="002536DC"/>
    <w:rsid w:val="0029199A"/>
    <w:rsid w:val="002D5C3F"/>
    <w:rsid w:val="002F693A"/>
    <w:rsid w:val="0032576D"/>
    <w:rsid w:val="00333CC2"/>
    <w:rsid w:val="0034324C"/>
    <w:rsid w:val="00354D8E"/>
    <w:rsid w:val="00373F31"/>
    <w:rsid w:val="003A28DB"/>
    <w:rsid w:val="003C6C08"/>
    <w:rsid w:val="003E3062"/>
    <w:rsid w:val="004255C6"/>
    <w:rsid w:val="004618D9"/>
    <w:rsid w:val="0048354E"/>
    <w:rsid w:val="004836B8"/>
    <w:rsid w:val="004A5B53"/>
    <w:rsid w:val="005116D4"/>
    <w:rsid w:val="0053589B"/>
    <w:rsid w:val="005514A2"/>
    <w:rsid w:val="00574C83"/>
    <w:rsid w:val="005B10D2"/>
    <w:rsid w:val="00610A5B"/>
    <w:rsid w:val="0062396D"/>
    <w:rsid w:val="00643894"/>
    <w:rsid w:val="00655B69"/>
    <w:rsid w:val="006A58AF"/>
    <w:rsid w:val="006B0059"/>
    <w:rsid w:val="006C5019"/>
    <w:rsid w:val="006E1D09"/>
    <w:rsid w:val="00717DD6"/>
    <w:rsid w:val="00733C7C"/>
    <w:rsid w:val="0078565A"/>
    <w:rsid w:val="007A55A4"/>
    <w:rsid w:val="007F0895"/>
    <w:rsid w:val="00840F86"/>
    <w:rsid w:val="008923D1"/>
    <w:rsid w:val="008A2F4C"/>
    <w:rsid w:val="0091351A"/>
    <w:rsid w:val="009221D5"/>
    <w:rsid w:val="009D617B"/>
    <w:rsid w:val="00A03846"/>
    <w:rsid w:val="00A27076"/>
    <w:rsid w:val="00A533C3"/>
    <w:rsid w:val="00AA0EBD"/>
    <w:rsid w:val="00AC598A"/>
    <w:rsid w:val="00AF79FA"/>
    <w:rsid w:val="00B35B99"/>
    <w:rsid w:val="00B46324"/>
    <w:rsid w:val="00B65331"/>
    <w:rsid w:val="00D74879"/>
    <w:rsid w:val="00DB3B22"/>
    <w:rsid w:val="00DF1863"/>
    <w:rsid w:val="00E55555"/>
    <w:rsid w:val="00E66F67"/>
    <w:rsid w:val="00E7142A"/>
    <w:rsid w:val="00E87834"/>
    <w:rsid w:val="00E90733"/>
    <w:rsid w:val="00EA18FE"/>
    <w:rsid w:val="00EC6AB9"/>
    <w:rsid w:val="00EE20F5"/>
    <w:rsid w:val="00F17FDC"/>
    <w:rsid w:val="00F741EF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D7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D74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Utente06</dc:creator>
  <cp:lastModifiedBy>PC</cp:lastModifiedBy>
  <cp:revision>6</cp:revision>
  <dcterms:created xsi:type="dcterms:W3CDTF">2019-11-17T19:42:00Z</dcterms:created>
  <dcterms:modified xsi:type="dcterms:W3CDTF">2019-11-20T19:17:00Z</dcterms:modified>
</cp:coreProperties>
</file>